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0" w:rsidRDefault="00C90489" w:rsidP="00AA3FF0">
      <w:pPr>
        <w:tabs>
          <w:tab w:val="center" w:pos="4680"/>
        </w:tabs>
        <w:rPr>
          <w:sz w:val="24"/>
        </w:rPr>
      </w:pPr>
      <w:r>
        <w:rPr>
          <w:sz w:val="24"/>
        </w:rPr>
        <w:t>Union College</w:t>
      </w:r>
      <w:r>
        <w:rPr>
          <w:sz w:val="24"/>
        </w:rPr>
        <w:tab/>
      </w:r>
      <w:r>
        <w:rPr>
          <w:sz w:val="24"/>
        </w:rPr>
        <w:tab/>
      </w:r>
      <w:r>
        <w:rPr>
          <w:sz w:val="24"/>
        </w:rPr>
        <w:tab/>
      </w:r>
      <w:r>
        <w:rPr>
          <w:sz w:val="24"/>
        </w:rPr>
        <w:tab/>
      </w:r>
      <w:r>
        <w:rPr>
          <w:sz w:val="24"/>
        </w:rPr>
        <w:tab/>
      </w:r>
      <w:r>
        <w:rPr>
          <w:sz w:val="24"/>
        </w:rPr>
        <w:tab/>
        <w:t xml:space="preserve">    </w:t>
      </w:r>
      <w:r w:rsidR="00595745">
        <w:rPr>
          <w:sz w:val="24"/>
        </w:rPr>
        <w:t>Spring</w:t>
      </w:r>
      <w:r w:rsidR="00AA3FF0">
        <w:rPr>
          <w:sz w:val="24"/>
        </w:rPr>
        <w:t xml:space="preserve"> 20</w:t>
      </w:r>
      <w:r w:rsidR="00595745">
        <w:rPr>
          <w:sz w:val="24"/>
        </w:rPr>
        <w:t>14</w:t>
      </w:r>
    </w:p>
    <w:p w:rsidR="00E67AB7" w:rsidRDefault="00E67AB7" w:rsidP="00E67AB7">
      <w:pPr>
        <w:tabs>
          <w:tab w:val="center" w:pos="4680"/>
        </w:tabs>
        <w:jc w:val="center"/>
        <w:rPr>
          <w:sz w:val="24"/>
        </w:rPr>
      </w:pPr>
      <w:r>
        <w:rPr>
          <w:sz w:val="24"/>
        </w:rPr>
        <w:t>Physics 121</w:t>
      </w:r>
    </w:p>
    <w:p w:rsidR="00C63064" w:rsidRPr="00E67AB7" w:rsidRDefault="00C90489" w:rsidP="00E67AB7">
      <w:pPr>
        <w:tabs>
          <w:tab w:val="center" w:pos="4680"/>
        </w:tabs>
        <w:jc w:val="center"/>
        <w:rPr>
          <w:sz w:val="24"/>
        </w:rPr>
      </w:pPr>
      <w:r w:rsidRPr="00E67AB7">
        <w:rPr>
          <w:b/>
          <w:sz w:val="24"/>
        </w:rPr>
        <w:t>Lab #5</w:t>
      </w:r>
      <w:r w:rsidR="00684151" w:rsidRPr="00E67AB7">
        <w:rPr>
          <w:b/>
          <w:sz w:val="24"/>
        </w:rPr>
        <w:t xml:space="preserve">:  </w:t>
      </w:r>
      <w:r w:rsidR="00E67AB7">
        <w:rPr>
          <w:b/>
          <w:sz w:val="24"/>
        </w:rPr>
        <w:t xml:space="preserve">Using Digital Multi-meters, Ohm’s Law for </w:t>
      </w:r>
      <w:r w:rsidR="00684151" w:rsidRPr="00E67AB7">
        <w:rPr>
          <w:b/>
          <w:sz w:val="24"/>
        </w:rPr>
        <w:t>Resistance</w:t>
      </w:r>
      <w:r w:rsidR="00E67AB7">
        <w:rPr>
          <w:b/>
          <w:sz w:val="24"/>
        </w:rPr>
        <w:t>,</w:t>
      </w:r>
      <w:r w:rsidR="00E67AB7" w:rsidRPr="00E67AB7">
        <w:rPr>
          <w:b/>
          <w:sz w:val="24"/>
        </w:rPr>
        <w:t xml:space="preserve"> and Confirmation of </w:t>
      </w:r>
      <w:r w:rsidR="00E67AB7">
        <w:rPr>
          <w:b/>
          <w:sz w:val="24"/>
        </w:rPr>
        <w:t xml:space="preserve">the </w:t>
      </w:r>
      <w:r w:rsidR="00E50084">
        <w:rPr>
          <w:b/>
          <w:sz w:val="24"/>
        </w:rPr>
        <w:t>Node</w:t>
      </w:r>
      <w:r w:rsidR="00E67AB7" w:rsidRPr="00E67AB7">
        <w:rPr>
          <w:b/>
          <w:sz w:val="24"/>
        </w:rPr>
        <w:t xml:space="preserve"> and Loop Rules</w:t>
      </w:r>
    </w:p>
    <w:p w:rsidR="00C63064" w:rsidRDefault="00C63064">
      <w:pPr>
        <w:rPr>
          <w:sz w:val="24"/>
        </w:rPr>
      </w:pPr>
    </w:p>
    <w:p w:rsidR="00E67AB7" w:rsidRDefault="00DC044B" w:rsidP="00DC044B">
      <w:pPr>
        <w:pStyle w:val="ListParagraph"/>
        <w:ind w:left="0"/>
        <w:rPr>
          <w:sz w:val="24"/>
        </w:rPr>
      </w:pPr>
      <w:r>
        <w:rPr>
          <w:sz w:val="24"/>
        </w:rPr>
        <w:t>A</w:t>
      </w:r>
      <w:r w:rsidR="00E67AB7">
        <w:rPr>
          <w:sz w:val="24"/>
        </w:rPr>
        <w:t xml:space="preserve">nalysis of circuits requires use of the two Kirchhoff’s rules -- the node rule and the loop rule – and the definition of resistance for a circuit element given by Ohm’s law, </w:t>
      </w:r>
      <w:r>
        <w:rPr>
          <w:sz w:val="24"/>
        </w:rPr>
        <w:t xml:space="preserve">i.e. </w:t>
      </w:r>
      <w:r w:rsidR="00E67AB7" w:rsidRPr="00595745">
        <w:rPr>
          <w:rFonts w:ascii="Symbol" w:hAnsi="Symbol"/>
          <w:sz w:val="24"/>
        </w:rPr>
        <w:t></w:t>
      </w:r>
      <w:r w:rsidR="00E67AB7" w:rsidRPr="00595745">
        <w:rPr>
          <w:sz w:val="24"/>
        </w:rPr>
        <w:t>V = IR,</w:t>
      </w:r>
    </w:p>
    <w:p w:rsidR="00595745" w:rsidRDefault="00E67AB7" w:rsidP="00E67AB7">
      <w:pPr>
        <w:pStyle w:val="ListParagraph"/>
        <w:ind w:left="0"/>
        <w:rPr>
          <w:sz w:val="24"/>
        </w:rPr>
      </w:pPr>
      <w:proofErr w:type="gramStart"/>
      <w:r w:rsidRPr="00595745">
        <w:rPr>
          <w:sz w:val="24"/>
        </w:rPr>
        <w:t>where</w:t>
      </w:r>
      <w:proofErr w:type="gramEnd"/>
      <w:r w:rsidRPr="00595745">
        <w:rPr>
          <w:sz w:val="24"/>
        </w:rPr>
        <w:t xml:space="preserve"> </w:t>
      </w:r>
      <w:r w:rsidRPr="00595745">
        <w:rPr>
          <w:rFonts w:ascii="Symbol" w:hAnsi="Symbol"/>
          <w:sz w:val="24"/>
        </w:rPr>
        <w:t></w:t>
      </w:r>
      <w:r w:rsidRPr="00595745">
        <w:rPr>
          <w:sz w:val="24"/>
        </w:rPr>
        <w:t>V is the change in potential (or voltage drop)</w:t>
      </w:r>
      <w:r>
        <w:rPr>
          <w:sz w:val="24"/>
        </w:rPr>
        <w:t xml:space="preserve"> across the</w:t>
      </w:r>
      <w:r w:rsidRPr="00595745">
        <w:rPr>
          <w:sz w:val="24"/>
        </w:rPr>
        <w:t xml:space="preserve"> element</w:t>
      </w:r>
      <w:r>
        <w:rPr>
          <w:sz w:val="24"/>
        </w:rPr>
        <w:t xml:space="preserve"> (in volts),</w:t>
      </w:r>
      <w:r w:rsidRPr="00595745">
        <w:rPr>
          <w:sz w:val="24"/>
        </w:rPr>
        <w:t xml:space="preserve"> I is the current through the element</w:t>
      </w:r>
      <w:r>
        <w:rPr>
          <w:sz w:val="24"/>
        </w:rPr>
        <w:t xml:space="preserve"> (in amperes), and R is the resistance of the element (in ohms).  </w:t>
      </w:r>
    </w:p>
    <w:p w:rsidR="00E67AB7" w:rsidRDefault="00E67AB7" w:rsidP="00E67AB7">
      <w:pPr>
        <w:pStyle w:val="ListParagraph"/>
        <w:ind w:left="0"/>
        <w:rPr>
          <w:sz w:val="24"/>
        </w:rPr>
      </w:pPr>
    </w:p>
    <w:p w:rsidR="00E42D54" w:rsidRDefault="00F43952" w:rsidP="00F43952">
      <w:pPr>
        <w:pStyle w:val="ListParagraph"/>
        <w:ind w:left="0"/>
        <w:rPr>
          <w:sz w:val="24"/>
        </w:rPr>
      </w:pPr>
      <w:r>
        <w:rPr>
          <w:sz w:val="24"/>
        </w:rPr>
        <w:t>In this lab, we will measure changes in potential, currents, and resistances in a few simple circuits to test these principles.  All of these quantities can be measured with one device called the “digital multi-meter,” or DMM.</w:t>
      </w:r>
      <w:r w:rsidR="00546166">
        <w:rPr>
          <w:sz w:val="24"/>
        </w:rPr>
        <w:t xml:space="preserve">  </w:t>
      </w:r>
    </w:p>
    <w:p w:rsidR="00E42D54" w:rsidRDefault="00E42D54" w:rsidP="00F43952">
      <w:pPr>
        <w:pStyle w:val="ListParagraph"/>
        <w:ind w:left="0"/>
        <w:rPr>
          <w:sz w:val="24"/>
        </w:rPr>
      </w:pPr>
    </w:p>
    <w:p w:rsidR="00806124" w:rsidRDefault="00546166" w:rsidP="00F43952">
      <w:pPr>
        <w:pStyle w:val="ListParagraph"/>
        <w:ind w:left="0"/>
        <w:rPr>
          <w:sz w:val="24"/>
        </w:rPr>
      </w:pPr>
      <w:r>
        <w:rPr>
          <w:sz w:val="24"/>
        </w:rPr>
        <w:t xml:space="preserve">IMPORTANT:  </w:t>
      </w:r>
      <w:r w:rsidR="00806124">
        <w:rPr>
          <w:sz w:val="24"/>
        </w:rPr>
        <w:t>IF YOU CONNECT THE DMM TO A</w:t>
      </w:r>
      <w:r w:rsidR="00E42D54">
        <w:rPr>
          <w:sz w:val="24"/>
        </w:rPr>
        <w:t xml:space="preserve"> CIRCUIT</w:t>
      </w:r>
      <w:r w:rsidR="00A52187">
        <w:rPr>
          <w:sz w:val="24"/>
        </w:rPr>
        <w:t xml:space="preserve"> INC</w:t>
      </w:r>
      <w:r w:rsidR="00E42D54">
        <w:rPr>
          <w:sz w:val="24"/>
        </w:rPr>
        <w:t xml:space="preserve">ORRECTLY WHEN THE DIAL IS SET TO READ AMPS (OR </w:t>
      </w:r>
      <w:proofErr w:type="spellStart"/>
      <w:r w:rsidR="00E42D54">
        <w:rPr>
          <w:sz w:val="24"/>
        </w:rPr>
        <w:t>mAMPS</w:t>
      </w:r>
      <w:proofErr w:type="spellEnd"/>
      <w:r w:rsidR="00E42D54">
        <w:rPr>
          <w:sz w:val="24"/>
        </w:rPr>
        <w:t>) YOU WILL BLOW A FUSE INSIDE THE DMM</w:t>
      </w:r>
      <w:r w:rsidR="00806124">
        <w:rPr>
          <w:sz w:val="24"/>
        </w:rPr>
        <w:t xml:space="preserve">. </w:t>
      </w:r>
      <w:r w:rsidR="00E42D54">
        <w:rPr>
          <w:sz w:val="24"/>
        </w:rPr>
        <w:t xml:space="preserve"> TO AVOID BLOWING A FUSE, KEEP THE </w:t>
      </w:r>
      <w:r w:rsidR="00806124">
        <w:rPr>
          <w:sz w:val="24"/>
        </w:rPr>
        <w:t xml:space="preserve">DMM </w:t>
      </w:r>
      <w:r w:rsidR="00E42D54">
        <w:rPr>
          <w:sz w:val="24"/>
        </w:rPr>
        <w:t xml:space="preserve">DIAL </w:t>
      </w:r>
      <w:r w:rsidR="00E42D54" w:rsidRPr="00E42D54">
        <w:rPr>
          <w:i/>
          <w:sz w:val="24"/>
        </w:rPr>
        <w:t>AWAY FROM</w:t>
      </w:r>
      <w:r w:rsidR="00E42D54">
        <w:rPr>
          <w:sz w:val="24"/>
        </w:rPr>
        <w:t xml:space="preserve"> THE AMPS AND </w:t>
      </w:r>
      <w:proofErr w:type="spellStart"/>
      <w:r w:rsidR="00E42D54">
        <w:rPr>
          <w:sz w:val="24"/>
        </w:rPr>
        <w:t>mAMPS</w:t>
      </w:r>
      <w:proofErr w:type="spellEnd"/>
      <w:r w:rsidR="00E42D54">
        <w:rPr>
          <w:sz w:val="24"/>
        </w:rPr>
        <w:t xml:space="preserve"> SETTINGS</w:t>
      </w:r>
      <w:r w:rsidR="00806124">
        <w:rPr>
          <w:sz w:val="24"/>
        </w:rPr>
        <w:t xml:space="preserve">, AND WHEN YOU WANT TO MEASURE CURRENT, </w:t>
      </w:r>
      <w:r w:rsidR="00E42D54">
        <w:rPr>
          <w:sz w:val="24"/>
        </w:rPr>
        <w:t xml:space="preserve">DO NOT TURN THE DMM TO AMPS UNTIL </w:t>
      </w:r>
      <w:r w:rsidR="00E42D54" w:rsidRPr="00E42D54">
        <w:rPr>
          <w:i/>
          <w:sz w:val="24"/>
        </w:rPr>
        <w:t>AFTER</w:t>
      </w:r>
      <w:r w:rsidR="00E42D54">
        <w:rPr>
          <w:sz w:val="24"/>
        </w:rPr>
        <w:t xml:space="preserve"> IT IS HOOKED UP PROPERLY AND, WHEN DONE WITH THE CURRENT MEASUREMENT, </w:t>
      </w:r>
      <w:r w:rsidR="00806124" w:rsidRPr="00806124">
        <w:rPr>
          <w:i/>
          <w:sz w:val="24"/>
        </w:rPr>
        <w:t>FIRST</w:t>
      </w:r>
      <w:r w:rsidR="00E42D54" w:rsidRPr="00806124">
        <w:rPr>
          <w:i/>
          <w:sz w:val="24"/>
        </w:rPr>
        <w:t xml:space="preserve"> </w:t>
      </w:r>
      <w:r w:rsidR="00E42D54">
        <w:rPr>
          <w:sz w:val="24"/>
        </w:rPr>
        <w:t xml:space="preserve">TURN </w:t>
      </w:r>
      <w:r w:rsidR="00DC044B">
        <w:rPr>
          <w:sz w:val="24"/>
        </w:rPr>
        <w:t>THE DIAL</w:t>
      </w:r>
      <w:r w:rsidR="00E42D54">
        <w:rPr>
          <w:sz w:val="24"/>
        </w:rPr>
        <w:t xml:space="preserve"> AWAY FROM AMPS </w:t>
      </w:r>
      <w:r w:rsidR="00806124" w:rsidRPr="00806124">
        <w:rPr>
          <w:i/>
          <w:sz w:val="24"/>
        </w:rPr>
        <w:t>BEFORE</w:t>
      </w:r>
      <w:r w:rsidR="00806124">
        <w:rPr>
          <w:sz w:val="24"/>
        </w:rPr>
        <w:t xml:space="preserve"> DOING ANYTHING ELSE.</w:t>
      </w:r>
    </w:p>
    <w:p w:rsidR="00F43952" w:rsidRDefault="00F43952" w:rsidP="00F43952">
      <w:pPr>
        <w:pStyle w:val="ListParagraph"/>
        <w:ind w:left="0"/>
        <w:rPr>
          <w:sz w:val="24"/>
        </w:rPr>
      </w:pPr>
    </w:p>
    <w:p w:rsidR="00546166" w:rsidRPr="003261D1" w:rsidRDefault="00B11EEA" w:rsidP="00F43952">
      <w:pPr>
        <w:pStyle w:val="ListParagraph"/>
        <w:ind w:left="0"/>
        <w:rPr>
          <w:b/>
          <w:sz w:val="24"/>
        </w:rPr>
      </w:pPr>
      <w:r w:rsidRPr="003261D1">
        <w:rPr>
          <w:b/>
          <w:sz w:val="24"/>
        </w:rPr>
        <w:t>Using the DMM:</w:t>
      </w:r>
    </w:p>
    <w:p w:rsidR="00A3447D" w:rsidRDefault="00806124" w:rsidP="006E1190">
      <w:pPr>
        <w:pStyle w:val="ListParagraph"/>
        <w:ind w:left="288" w:hanging="288"/>
        <w:rPr>
          <w:sz w:val="24"/>
        </w:rPr>
      </w:pPr>
      <w:r>
        <w:rPr>
          <w:sz w:val="24"/>
        </w:rPr>
        <w:t xml:space="preserve">1.  </w:t>
      </w:r>
      <w:r w:rsidR="003261D1" w:rsidRPr="003261D1">
        <w:rPr>
          <w:sz w:val="24"/>
          <w:u w:val="single"/>
        </w:rPr>
        <w:t>Measuring Current</w:t>
      </w:r>
      <w:r w:rsidR="003261D1">
        <w:rPr>
          <w:sz w:val="24"/>
        </w:rPr>
        <w:t xml:space="preserve">:  </w:t>
      </w:r>
      <w:r>
        <w:rPr>
          <w:sz w:val="24"/>
        </w:rPr>
        <w:t>Current is the amount of charge passing any specific point per second and so a measurement of current must occur at a single location in the circuit.  This can be done by “breaking” the circuit and inserting the ammeter in series.  The current, then, will flow through the ammeter.  In order for the insertion of the ammeter to have no effect on the circuit, it must have negligible resistance</w:t>
      </w:r>
      <w:r w:rsidR="00A52187">
        <w:rPr>
          <w:sz w:val="24"/>
        </w:rPr>
        <w:t>.</w:t>
      </w:r>
      <w:r>
        <w:rPr>
          <w:sz w:val="24"/>
        </w:rPr>
        <w:t xml:space="preserve"> (</w:t>
      </w:r>
      <w:r w:rsidR="00A52187">
        <w:rPr>
          <w:sz w:val="24"/>
        </w:rPr>
        <w:t xml:space="preserve">Therefore, a very large current in the ammeter can result which could damage the internal circuit.  To prevent this from happening a fuse is installed which will blow (and stop the current) if the current gets too large.  </w:t>
      </w:r>
      <w:proofErr w:type="gramStart"/>
      <w:r w:rsidR="00A52187">
        <w:rPr>
          <w:sz w:val="24"/>
        </w:rPr>
        <w:t>H</w:t>
      </w:r>
      <w:r>
        <w:rPr>
          <w:sz w:val="24"/>
        </w:rPr>
        <w:t>ence</w:t>
      </w:r>
      <w:r w:rsidR="00A52187">
        <w:rPr>
          <w:sz w:val="24"/>
        </w:rPr>
        <w:t>,</w:t>
      </w:r>
      <w:r>
        <w:rPr>
          <w:sz w:val="24"/>
        </w:rPr>
        <w:t xml:space="preserve"> t</w:t>
      </w:r>
      <w:r w:rsidR="00A52187">
        <w:rPr>
          <w:sz w:val="24"/>
        </w:rPr>
        <w:t>he reason for the warning above</w:t>
      </w:r>
      <w:r>
        <w:rPr>
          <w:sz w:val="24"/>
        </w:rPr>
        <w:t>.</w:t>
      </w:r>
      <w:r w:rsidR="00A52187">
        <w:rPr>
          <w:sz w:val="24"/>
        </w:rPr>
        <w:t>)</w:t>
      </w:r>
      <w:proofErr w:type="gramEnd"/>
      <w:r>
        <w:rPr>
          <w:sz w:val="24"/>
        </w:rPr>
        <w:t xml:space="preserve"> </w:t>
      </w:r>
      <w:r w:rsidR="00A3447D">
        <w:rPr>
          <w:sz w:val="24"/>
        </w:rPr>
        <w:t>Before turning the DMM dial to A or mA, be sure that the current that will go through the DMM must also pass through some reasonable resistance. If the DMM is hooked up in series with a resistor, there should be no problem.</w:t>
      </w:r>
    </w:p>
    <w:p w:rsidR="00806124" w:rsidRDefault="006E1190" w:rsidP="006E1190">
      <w:pPr>
        <w:pStyle w:val="ListParagraph"/>
        <w:ind w:left="288" w:hanging="288"/>
        <w:rPr>
          <w:sz w:val="24"/>
        </w:rPr>
      </w:pPr>
      <w:r>
        <w:rPr>
          <w:sz w:val="24"/>
        </w:rPr>
        <w:t xml:space="preserve">     </w:t>
      </w:r>
      <w:r w:rsidR="00806124">
        <w:rPr>
          <w:sz w:val="24"/>
        </w:rPr>
        <w:t xml:space="preserve">To get the right sign of the current, the COM terminal </w:t>
      </w:r>
      <w:r w:rsidR="00A3447D">
        <w:rPr>
          <w:sz w:val="24"/>
        </w:rPr>
        <w:t xml:space="preserve">should be connected </w:t>
      </w:r>
      <w:r w:rsidR="00806124">
        <w:rPr>
          <w:sz w:val="24"/>
        </w:rPr>
        <w:t xml:space="preserve">to the </w:t>
      </w:r>
      <w:r w:rsidR="00A3447D">
        <w:rPr>
          <w:sz w:val="24"/>
        </w:rPr>
        <w:t xml:space="preserve">“negative” wire (i.e. the wire leading to the negative terminal in the power supply) </w:t>
      </w:r>
      <w:r w:rsidR="00806124">
        <w:rPr>
          <w:sz w:val="24"/>
        </w:rPr>
        <w:t xml:space="preserve">and the </w:t>
      </w:r>
      <w:r w:rsidR="00A3447D">
        <w:rPr>
          <w:sz w:val="24"/>
        </w:rPr>
        <w:t>“A” or “</w:t>
      </w:r>
      <w:r w:rsidR="00806124">
        <w:rPr>
          <w:sz w:val="24"/>
        </w:rPr>
        <w:t>mA</w:t>
      </w:r>
      <w:r w:rsidR="00A3447D">
        <w:rPr>
          <w:sz w:val="24"/>
        </w:rPr>
        <w:t>”</w:t>
      </w:r>
      <w:r w:rsidR="00806124">
        <w:rPr>
          <w:sz w:val="24"/>
        </w:rPr>
        <w:t xml:space="preserve"> terminal to the positive wire.  </w:t>
      </w:r>
      <w:r w:rsidR="00A3447D">
        <w:rPr>
          <w:sz w:val="24"/>
        </w:rPr>
        <w:t>See Figure 1.</w:t>
      </w:r>
    </w:p>
    <w:p w:rsidR="00A3447D" w:rsidRDefault="00806124" w:rsidP="006E1190">
      <w:pPr>
        <w:pStyle w:val="ListParagraph"/>
        <w:ind w:left="288" w:hanging="288"/>
        <w:rPr>
          <w:sz w:val="24"/>
        </w:rPr>
      </w:pPr>
      <w:r>
        <w:rPr>
          <w:sz w:val="24"/>
        </w:rPr>
        <w:t>2</w:t>
      </w:r>
      <w:r w:rsidR="00B11EEA">
        <w:rPr>
          <w:sz w:val="24"/>
        </w:rPr>
        <w:t xml:space="preserve">.  </w:t>
      </w:r>
      <w:r w:rsidR="003261D1" w:rsidRPr="003261D1">
        <w:rPr>
          <w:sz w:val="24"/>
          <w:u w:val="single"/>
        </w:rPr>
        <w:t>Measuring Voltage</w:t>
      </w:r>
      <w:r w:rsidR="003261D1">
        <w:rPr>
          <w:sz w:val="24"/>
        </w:rPr>
        <w:t xml:space="preserve">:  </w:t>
      </w:r>
      <w:r w:rsidR="00546166">
        <w:rPr>
          <w:sz w:val="24"/>
        </w:rPr>
        <w:t>Since voltage</w:t>
      </w:r>
      <w:r w:rsidR="00B11EEA">
        <w:rPr>
          <w:sz w:val="24"/>
        </w:rPr>
        <w:t xml:space="preserve"> </w:t>
      </w:r>
      <w:r w:rsidR="00546166">
        <w:rPr>
          <w:sz w:val="24"/>
        </w:rPr>
        <w:t>is</w:t>
      </w:r>
      <w:r w:rsidR="00546166" w:rsidRPr="00546166">
        <w:rPr>
          <w:sz w:val="24"/>
        </w:rPr>
        <w:t xml:space="preserve"> </w:t>
      </w:r>
      <w:r w:rsidR="00546166">
        <w:rPr>
          <w:sz w:val="24"/>
        </w:rPr>
        <w:t xml:space="preserve">a CHANGE in potential, this measurement requires connecting </w:t>
      </w:r>
      <w:r>
        <w:rPr>
          <w:sz w:val="24"/>
        </w:rPr>
        <w:t xml:space="preserve">the DMM </w:t>
      </w:r>
      <w:r w:rsidR="00546166">
        <w:rPr>
          <w:sz w:val="24"/>
        </w:rPr>
        <w:t xml:space="preserve">to the circuit at two different locations.  To measure the </w:t>
      </w:r>
      <w:r w:rsidR="00546166" w:rsidRPr="00806124">
        <w:rPr>
          <w:rFonts w:ascii="Symbol" w:hAnsi="Symbol"/>
          <w:sz w:val="24"/>
        </w:rPr>
        <w:t></w:t>
      </w:r>
      <w:r w:rsidR="00546166">
        <w:rPr>
          <w:sz w:val="24"/>
        </w:rPr>
        <w:t xml:space="preserve">V across an individual element, for example, one connects the voltmeter in </w:t>
      </w:r>
      <w:r w:rsidR="00C63064">
        <w:rPr>
          <w:sz w:val="24"/>
          <w:u w:val="single"/>
        </w:rPr>
        <w:t>parallel</w:t>
      </w:r>
      <w:r w:rsidR="00546166">
        <w:rPr>
          <w:sz w:val="24"/>
        </w:rPr>
        <w:t xml:space="preserve"> with the circuit element</w:t>
      </w:r>
      <w:r w:rsidR="00A52187">
        <w:rPr>
          <w:sz w:val="24"/>
        </w:rPr>
        <w:t>, as shown in Figure 1.</w:t>
      </w:r>
      <w:r w:rsidR="00A3447D">
        <w:rPr>
          <w:sz w:val="24"/>
        </w:rPr>
        <w:t xml:space="preserve">  </w:t>
      </w:r>
      <w:r w:rsidR="00A52187">
        <w:rPr>
          <w:sz w:val="24"/>
        </w:rPr>
        <w:t>In order for a voltmeter to not alter the circuit, it must have an extremely large resistance, so that none of the current, effectively, runs through the voltmeter instead of the circuit element</w:t>
      </w:r>
      <w:r w:rsidR="00A3447D">
        <w:rPr>
          <w:sz w:val="24"/>
        </w:rPr>
        <w:t>.</w:t>
      </w:r>
      <w:r w:rsidR="007D096B">
        <w:rPr>
          <w:sz w:val="24"/>
        </w:rPr>
        <w:t xml:space="preserve">  If you hook a voltmeter in series, it will significantly impede the current.</w:t>
      </w:r>
    </w:p>
    <w:p w:rsidR="007D096B" w:rsidRDefault="007D096B" w:rsidP="006E1190">
      <w:pPr>
        <w:pStyle w:val="ListParagraph"/>
        <w:ind w:left="288" w:hanging="288"/>
        <w:rPr>
          <w:sz w:val="24"/>
        </w:rPr>
      </w:pPr>
      <w:r>
        <w:rPr>
          <w:sz w:val="24"/>
        </w:rPr>
        <w:t xml:space="preserve">     To get the right sign of the </w:t>
      </w:r>
      <w:r w:rsidRPr="007D096B">
        <w:rPr>
          <w:rFonts w:ascii="Symbol" w:hAnsi="Symbol"/>
          <w:sz w:val="24"/>
        </w:rPr>
        <w:t></w:t>
      </w:r>
      <w:r>
        <w:rPr>
          <w:sz w:val="24"/>
        </w:rPr>
        <w:t>V, connect the COM terminal to the “negative” wire and the “V” terminal to the positive wire.</w:t>
      </w:r>
    </w:p>
    <w:p w:rsidR="003261D1" w:rsidRDefault="003261D1" w:rsidP="006E1190">
      <w:pPr>
        <w:pStyle w:val="ListParagraph"/>
        <w:ind w:left="288" w:hanging="288"/>
        <w:rPr>
          <w:sz w:val="24"/>
        </w:rPr>
      </w:pPr>
      <w:r>
        <w:rPr>
          <w:sz w:val="24"/>
        </w:rPr>
        <w:lastRenderedPageBreak/>
        <w:t xml:space="preserve">3.  </w:t>
      </w:r>
      <w:r w:rsidRPr="003261D1">
        <w:rPr>
          <w:sz w:val="24"/>
          <w:u w:val="single"/>
        </w:rPr>
        <w:t>Measuring Resistance</w:t>
      </w:r>
      <w:r>
        <w:rPr>
          <w:sz w:val="24"/>
        </w:rPr>
        <w:t xml:space="preserve">:  This measurement also requires connecting the leads from the DMM to two different places, usually at opposite ends of the circuit element of interest.  This measurement does not require a complete circuit, and can be made on any device outside the circuit as well.  This </w:t>
      </w:r>
      <w:r w:rsidR="007D096B">
        <w:rPr>
          <w:sz w:val="24"/>
        </w:rPr>
        <w:t xml:space="preserve">measurement is </w:t>
      </w:r>
      <w:r>
        <w:rPr>
          <w:sz w:val="24"/>
        </w:rPr>
        <w:t>convenient for discovering where a break or a short in a circuit is located.</w:t>
      </w:r>
    </w:p>
    <w:p w:rsidR="003261D1" w:rsidRDefault="003261D1" w:rsidP="00F43952">
      <w:pPr>
        <w:pStyle w:val="ListParagraph"/>
        <w:ind w:left="0"/>
        <w:rPr>
          <w:sz w:val="24"/>
        </w:rPr>
      </w:pPr>
    </w:p>
    <w:p w:rsidR="00B11EEA" w:rsidRDefault="007D096B" w:rsidP="00A3447D">
      <w:pPr>
        <w:pStyle w:val="ListParagraph"/>
        <w:ind w:left="0"/>
        <w:jc w:val="center"/>
      </w:pPr>
      <w:r>
        <w:object w:dxaOrig="471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3pt" o:ole="" o:allowoverlap="f">
            <v:imagedata r:id="rId8" o:title=""/>
          </v:shape>
          <o:OLEObject Type="Embed" ProgID="Word.Picture.8" ShapeID="_x0000_i1025" DrawAspect="Content" ObjectID="_1462171252" r:id="rId9"/>
        </w:object>
      </w:r>
    </w:p>
    <w:p w:rsidR="007D096B" w:rsidRDefault="007D096B" w:rsidP="00A3447D">
      <w:pPr>
        <w:pStyle w:val="ListParagraph"/>
        <w:ind w:left="0"/>
        <w:jc w:val="center"/>
        <w:rPr>
          <w:sz w:val="24"/>
        </w:rPr>
      </w:pPr>
    </w:p>
    <w:p w:rsidR="00A3447D" w:rsidRDefault="00A3447D" w:rsidP="00A3447D">
      <w:pPr>
        <w:pStyle w:val="ListParagraph"/>
        <w:ind w:left="0"/>
        <w:jc w:val="center"/>
        <w:rPr>
          <w:sz w:val="24"/>
        </w:rPr>
      </w:pPr>
      <w:r w:rsidRPr="00A3447D">
        <w:rPr>
          <w:b/>
          <w:sz w:val="24"/>
        </w:rPr>
        <w:t>Figure 1</w:t>
      </w:r>
      <w:r>
        <w:rPr>
          <w:sz w:val="24"/>
        </w:rPr>
        <w:t xml:space="preserve">:  Proper connections for an Ammeter and a Voltmeter.  Note that the Ammeter is </w:t>
      </w:r>
      <w:r w:rsidR="00A52187">
        <w:rPr>
          <w:sz w:val="24"/>
        </w:rPr>
        <w:t xml:space="preserve">connected in series with the resistor.  If it were </w:t>
      </w:r>
      <w:r w:rsidR="007D096B">
        <w:rPr>
          <w:sz w:val="24"/>
        </w:rPr>
        <w:t>connected</w:t>
      </w:r>
      <w:r w:rsidR="00A52187">
        <w:rPr>
          <w:sz w:val="24"/>
        </w:rPr>
        <w:t xml:space="preserve"> in parallel</w:t>
      </w:r>
      <w:r>
        <w:rPr>
          <w:sz w:val="24"/>
        </w:rPr>
        <w:t>, then all th</w:t>
      </w:r>
      <w:r w:rsidR="007D096B">
        <w:rPr>
          <w:sz w:val="24"/>
        </w:rPr>
        <w:t>e current wou</w:t>
      </w:r>
      <w:r>
        <w:rPr>
          <w:sz w:val="24"/>
        </w:rPr>
        <w:t>l</w:t>
      </w:r>
      <w:r w:rsidR="007D096B">
        <w:rPr>
          <w:sz w:val="24"/>
        </w:rPr>
        <w:t>d</w:t>
      </w:r>
      <w:r>
        <w:rPr>
          <w:sz w:val="24"/>
        </w:rPr>
        <w:t xml:space="preserve"> run through the meter </w:t>
      </w:r>
      <w:r w:rsidR="00A52187">
        <w:rPr>
          <w:sz w:val="24"/>
        </w:rPr>
        <w:t xml:space="preserve">(instead of the resistor) </w:t>
      </w:r>
      <w:r>
        <w:rPr>
          <w:sz w:val="24"/>
        </w:rPr>
        <w:t>and blow the fuse</w:t>
      </w:r>
      <w:r w:rsidR="007D096B">
        <w:rPr>
          <w:sz w:val="24"/>
        </w:rPr>
        <w:t>.</w:t>
      </w:r>
    </w:p>
    <w:p w:rsidR="00A52187" w:rsidRDefault="00A52187" w:rsidP="00A52187">
      <w:pPr>
        <w:rPr>
          <w:sz w:val="24"/>
        </w:rPr>
      </w:pPr>
    </w:p>
    <w:p w:rsidR="00A52187" w:rsidRDefault="00C63064" w:rsidP="00A52187">
      <w:pPr>
        <w:pStyle w:val="Quick1"/>
        <w:numPr>
          <w:ilvl w:val="0"/>
          <w:numId w:val="0"/>
        </w:numPr>
        <w:tabs>
          <w:tab w:val="left" w:pos="-1440"/>
        </w:tabs>
        <w:rPr>
          <w:sz w:val="24"/>
        </w:rPr>
      </w:pPr>
      <w:r>
        <w:rPr>
          <w:sz w:val="24"/>
          <w:u w:val="single"/>
        </w:rPr>
        <w:t>Procedure</w:t>
      </w:r>
      <w:r>
        <w:rPr>
          <w:sz w:val="24"/>
        </w:rPr>
        <w:t>:</w:t>
      </w:r>
    </w:p>
    <w:p w:rsidR="00C63064" w:rsidRDefault="00C63064" w:rsidP="00A52187">
      <w:pPr>
        <w:pStyle w:val="Quick1"/>
        <w:numPr>
          <w:ilvl w:val="0"/>
          <w:numId w:val="0"/>
        </w:numPr>
        <w:tabs>
          <w:tab w:val="left" w:pos="-1440"/>
        </w:tabs>
        <w:rPr>
          <w:b/>
          <w:bCs/>
          <w:sz w:val="24"/>
        </w:rPr>
      </w:pPr>
      <w:r>
        <w:rPr>
          <w:b/>
          <w:bCs/>
          <w:sz w:val="24"/>
        </w:rPr>
        <w:t xml:space="preserve">IMPORTANT: Before turning on the power supply, for </w:t>
      </w:r>
      <w:r>
        <w:rPr>
          <w:b/>
          <w:bCs/>
          <w:sz w:val="24"/>
          <w:u w:val="single"/>
        </w:rPr>
        <w:t>each new circuit</w:t>
      </w:r>
      <w:r>
        <w:rPr>
          <w:b/>
          <w:bCs/>
          <w:sz w:val="24"/>
        </w:rPr>
        <w:t>, ask your instructor to check your circuit connections!!</w:t>
      </w:r>
    </w:p>
    <w:p w:rsidR="00A52187" w:rsidRDefault="00A52187" w:rsidP="00A52187">
      <w:pPr>
        <w:pStyle w:val="Quick1"/>
        <w:numPr>
          <w:ilvl w:val="0"/>
          <w:numId w:val="0"/>
        </w:numPr>
        <w:tabs>
          <w:tab w:val="left" w:pos="-1440"/>
        </w:tabs>
        <w:rPr>
          <w:sz w:val="24"/>
        </w:rPr>
      </w:pPr>
    </w:p>
    <w:p w:rsidR="006E1190" w:rsidRDefault="006E1190" w:rsidP="00A52187">
      <w:pPr>
        <w:pStyle w:val="Quick1"/>
        <w:numPr>
          <w:ilvl w:val="0"/>
          <w:numId w:val="0"/>
        </w:numPr>
        <w:tabs>
          <w:tab w:val="left" w:pos="-1440"/>
        </w:tabs>
        <w:rPr>
          <w:sz w:val="24"/>
        </w:rPr>
      </w:pPr>
      <w:r>
        <w:rPr>
          <w:sz w:val="24"/>
        </w:rPr>
        <w:t>For the following circuits, use the resistors labeled as R</w:t>
      </w:r>
      <w:r w:rsidRPr="006E1190">
        <w:rPr>
          <w:sz w:val="24"/>
          <w:vertAlign w:val="subscript"/>
        </w:rPr>
        <w:t>1</w:t>
      </w:r>
      <w:r>
        <w:rPr>
          <w:sz w:val="24"/>
        </w:rPr>
        <w:t xml:space="preserve"> = 220 </w:t>
      </w:r>
      <w:r w:rsidRPr="006E1190">
        <w:rPr>
          <w:rFonts w:ascii="Symbol" w:hAnsi="Symbol"/>
          <w:sz w:val="24"/>
        </w:rPr>
        <w:t></w:t>
      </w:r>
      <w:r>
        <w:rPr>
          <w:sz w:val="24"/>
        </w:rPr>
        <w:t>, R</w:t>
      </w:r>
      <w:r>
        <w:rPr>
          <w:sz w:val="24"/>
          <w:vertAlign w:val="subscript"/>
        </w:rPr>
        <w:t>2</w:t>
      </w:r>
      <w:r>
        <w:rPr>
          <w:sz w:val="24"/>
        </w:rPr>
        <w:t xml:space="preserve"> = 330 </w:t>
      </w:r>
      <w:r w:rsidRPr="006E1190">
        <w:rPr>
          <w:rFonts w:ascii="Symbol" w:hAnsi="Symbol"/>
          <w:sz w:val="24"/>
        </w:rPr>
        <w:t></w:t>
      </w:r>
      <w:r>
        <w:rPr>
          <w:sz w:val="24"/>
        </w:rPr>
        <w:t>, and R</w:t>
      </w:r>
      <w:r>
        <w:rPr>
          <w:sz w:val="24"/>
          <w:vertAlign w:val="subscript"/>
        </w:rPr>
        <w:t>3</w:t>
      </w:r>
      <w:r>
        <w:rPr>
          <w:sz w:val="24"/>
        </w:rPr>
        <w:t xml:space="preserve"> = 470 </w:t>
      </w:r>
      <w:r w:rsidRPr="006E1190">
        <w:rPr>
          <w:rFonts w:ascii="Symbol" w:hAnsi="Symbol"/>
          <w:sz w:val="24"/>
        </w:rPr>
        <w:t></w:t>
      </w:r>
      <w:r>
        <w:rPr>
          <w:sz w:val="24"/>
        </w:rPr>
        <w:t>.  (You should still measure the resistances when instructed since it is easy to do and one should never assume the labels to be 100% accurate).</w:t>
      </w:r>
    </w:p>
    <w:p w:rsidR="006E1190" w:rsidRDefault="006E1190" w:rsidP="00A52187">
      <w:pPr>
        <w:pStyle w:val="Quick1"/>
        <w:numPr>
          <w:ilvl w:val="0"/>
          <w:numId w:val="0"/>
        </w:numPr>
        <w:tabs>
          <w:tab w:val="left" w:pos="-1440"/>
        </w:tabs>
        <w:rPr>
          <w:sz w:val="24"/>
        </w:rPr>
      </w:pPr>
    </w:p>
    <w:p w:rsidR="00F16C98" w:rsidRDefault="00F16C98" w:rsidP="009B527C">
      <w:pPr>
        <w:pStyle w:val="Quick1"/>
        <w:numPr>
          <w:ilvl w:val="0"/>
          <w:numId w:val="0"/>
        </w:numPr>
        <w:tabs>
          <w:tab w:val="left" w:pos="-1440"/>
        </w:tabs>
        <w:ind w:left="288" w:hanging="288"/>
        <w:rPr>
          <w:sz w:val="24"/>
        </w:rPr>
      </w:pPr>
      <w:r>
        <w:rPr>
          <w:sz w:val="24"/>
        </w:rPr>
        <w:t>1.  Use the DMM to measure the resistance of each of the resistors, and enter the values in the data table, attached at the end.</w:t>
      </w:r>
    </w:p>
    <w:p w:rsidR="00F16C98" w:rsidRDefault="00F16C98" w:rsidP="009B527C">
      <w:pPr>
        <w:pStyle w:val="Quick1"/>
        <w:numPr>
          <w:ilvl w:val="0"/>
          <w:numId w:val="0"/>
        </w:numPr>
        <w:tabs>
          <w:tab w:val="left" w:pos="-1440"/>
        </w:tabs>
        <w:ind w:left="288" w:hanging="288"/>
        <w:rPr>
          <w:sz w:val="24"/>
        </w:rPr>
      </w:pPr>
    </w:p>
    <w:p w:rsidR="00F90729" w:rsidRDefault="009B527C" w:rsidP="009B527C">
      <w:pPr>
        <w:pStyle w:val="Quick1"/>
        <w:numPr>
          <w:ilvl w:val="0"/>
          <w:numId w:val="0"/>
        </w:numPr>
        <w:tabs>
          <w:tab w:val="left" w:pos="-1440"/>
        </w:tabs>
        <w:ind w:left="288" w:hanging="288"/>
        <w:rPr>
          <w:sz w:val="24"/>
        </w:rPr>
      </w:pPr>
      <w:r>
        <w:rPr>
          <w:sz w:val="24"/>
        </w:rPr>
        <w:t xml:space="preserve">2.  </w:t>
      </w:r>
      <w:r w:rsidRPr="009B527C">
        <w:rPr>
          <w:sz w:val="24"/>
          <w:u w:val="single"/>
        </w:rPr>
        <w:t>A simple single-</w:t>
      </w:r>
      <w:r w:rsidR="00F90729" w:rsidRPr="009B527C">
        <w:rPr>
          <w:sz w:val="24"/>
          <w:u w:val="single"/>
        </w:rPr>
        <w:t>resistor circuit</w:t>
      </w:r>
      <w:r w:rsidR="00F90729">
        <w:rPr>
          <w:sz w:val="24"/>
        </w:rPr>
        <w:t xml:space="preserve">.  Make a circuit </w:t>
      </w:r>
      <w:r>
        <w:rPr>
          <w:sz w:val="24"/>
        </w:rPr>
        <w:t>containing</w:t>
      </w:r>
      <w:r w:rsidR="00F90729">
        <w:rPr>
          <w:sz w:val="24"/>
        </w:rPr>
        <w:t xml:space="preserve"> only the voltage supply and resistor </w:t>
      </w:r>
      <w:r>
        <w:rPr>
          <w:sz w:val="24"/>
        </w:rPr>
        <w:t>R</w:t>
      </w:r>
      <w:r w:rsidRPr="006E1190">
        <w:rPr>
          <w:sz w:val="24"/>
          <w:vertAlign w:val="subscript"/>
        </w:rPr>
        <w:t>1</w:t>
      </w:r>
      <w:r w:rsidR="00F90729">
        <w:rPr>
          <w:sz w:val="24"/>
        </w:rPr>
        <w:t xml:space="preserve">.  Place a voltmeter across the power supply (remember to be sure </w:t>
      </w:r>
      <w:r>
        <w:rPr>
          <w:sz w:val="24"/>
        </w:rPr>
        <w:t xml:space="preserve">that </w:t>
      </w:r>
      <w:r w:rsidR="00F90729">
        <w:rPr>
          <w:sz w:val="24"/>
        </w:rPr>
        <w:t xml:space="preserve">the DMM is NOT set to amps!) and adjust the supply to </w:t>
      </w:r>
      <w:r w:rsidR="00F90729" w:rsidRPr="00DB2198">
        <w:rPr>
          <w:b/>
          <w:sz w:val="24"/>
        </w:rPr>
        <w:t>10 volts</w:t>
      </w:r>
      <w:r w:rsidR="00F90729">
        <w:rPr>
          <w:sz w:val="24"/>
        </w:rPr>
        <w:t>.</w:t>
      </w:r>
      <w:r w:rsidR="00F90729" w:rsidRPr="00F90729">
        <w:rPr>
          <w:sz w:val="24"/>
        </w:rPr>
        <w:t xml:space="preserve"> </w:t>
      </w:r>
      <w:r w:rsidR="00F90729">
        <w:rPr>
          <w:sz w:val="24"/>
        </w:rPr>
        <w:t xml:space="preserve"> Measure the voltage </w:t>
      </w:r>
      <w:r>
        <w:rPr>
          <w:sz w:val="24"/>
        </w:rPr>
        <w:t xml:space="preserve">drop </w:t>
      </w:r>
      <w:r w:rsidR="00F90729">
        <w:rPr>
          <w:sz w:val="24"/>
        </w:rPr>
        <w:t xml:space="preserve">across </w:t>
      </w:r>
      <w:r>
        <w:rPr>
          <w:sz w:val="24"/>
        </w:rPr>
        <w:t>R</w:t>
      </w:r>
      <w:r w:rsidRPr="006E1190">
        <w:rPr>
          <w:sz w:val="24"/>
          <w:vertAlign w:val="subscript"/>
        </w:rPr>
        <w:t>1</w:t>
      </w:r>
      <w:r w:rsidR="00F90729">
        <w:rPr>
          <w:sz w:val="24"/>
        </w:rPr>
        <w:t xml:space="preserve">. Does the loop rule work?  Measure the current </w:t>
      </w:r>
      <w:r>
        <w:rPr>
          <w:sz w:val="24"/>
        </w:rPr>
        <w:t xml:space="preserve">(BE SURE TO CONNECT DMM IN SERIES) </w:t>
      </w:r>
      <w:r w:rsidR="00F90729">
        <w:rPr>
          <w:sz w:val="24"/>
        </w:rPr>
        <w:t>and calculate the resistance of the resistor.</w:t>
      </w:r>
      <w:r>
        <w:rPr>
          <w:sz w:val="24"/>
        </w:rPr>
        <w:t xml:space="preserve">  Does Ohm’s law work?</w:t>
      </w:r>
    </w:p>
    <w:p w:rsidR="00F90729" w:rsidRDefault="00F90729" w:rsidP="00A52187">
      <w:pPr>
        <w:pStyle w:val="Quick1"/>
        <w:numPr>
          <w:ilvl w:val="0"/>
          <w:numId w:val="0"/>
        </w:numPr>
        <w:tabs>
          <w:tab w:val="left" w:pos="-1440"/>
        </w:tabs>
        <w:rPr>
          <w:sz w:val="24"/>
        </w:rPr>
      </w:pPr>
    </w:p>
    <w:p w:rsidR="003261D1" w:rsidRDefault="009B527C" w:rsidP="006E1190">
      <w:pPr>
        <w:ind w:left="288" w:hanging="288"/>
        <w:rPr>
          <w:sz w:val="24"/>
        </w:rPr>
      </w:pPr>
      <w:r>
        <w:rPr>
          <w:sz w:val="24"/>
        </w:rPr>
        <w:t>3</w:t>
      </w:r>
      <w:r w:rsidR="00A52187" w:rsidRPr="00F90729">
        <w:rPr>
          <w:sz w:val="24"/>
        </w:rPr>
        <w:t xml:space="preserve">.  </w:t>
      </w:r>
      <w:r w:rsidR="00C63064">
        <w:rPr>
          <w:sz w:val="24"/>
          <w:u w:val="single"/>
        </w:rPr>
        <w:t>A Simple Series Circuit</w:t>
      </w:r>
      <w:r w:rsidR="00C63064">
        <w:rPr>
          <w:sz w:val="24"/>
        </w:rPr>
        <w:t xml:space="preserve"> </w:t>
      </w:r>
      <w:r w:rsidR="003261D1">
        <w:rPr>
          <w:sz w:val="24"/>
        </w:rPr>
        <w:t>–</w:t>
      </w:r>
      <w:r w:rsidR="00C63064">
        <w:rPr>
          <w:sz w:val="24"/>
        </w:rPr>
        <w:t xml:space="preserve"> </w:t>
      </w:r>
      <w:r>
        <w:rPr>
          <w:sz w:val="24"/>
        </w:rPr>
        <w:t>Turn off the power and add R</w:t>
      </w:r>
      <w:r w:rsidRPr="009B527C">
        <w:rPr>
          <w:sz w:val="24"/>
          <w:vertAlign w:val="subscript"/>
        </w:rPr>
        <w:t>2</w:t>
      </w:r>
      <w:r>
        <w:rPr>
          <w:sz w:val="24"/>
        </w:rPr>
        <w:t xml:space="preserve"> to the circuit as</w:t>
      </w:r>
      <w:r w:rsidR="00C63064">
        <w:rPr>
          <w:sz w:val="24"/>
        </w:rPr>
        <w:t xml:space="preserve"> </w:t>
      </w:r>
      <w:r w:rsidR="003261D1">
        <w:rPr>
          <w:sz w:val="24"/>
        </w:rPr>
        <w:t>shown in</w:t>
      </w:r>
      <w:r w:rsidR="00180FDF">
        <w:rPr>
          <w:sz w:val="24"/>
        </w:rPr>
        <w:t xml:space="preserve"> Figure 2.  </w:t>
      </w:r>
      <w:r>
        <w:rPr>
          <w:sz w:val="24"/>
        </w:rPr>
        <w:t>Return</w:t>
      </w:r>
      <w:r w:rsidR="00C63064">
        <w:rPr>
          <w:sz w:val="24"/>
        </w:rPr>
        <w:t xml:space="preserve"> the power supply</w:t>
      </w:r>
      <w:r w:rsidR="00180FDF">
        <w:rPr>
          <w:sz w:val="24"/>
        </w:rPr>
        <w:t xml:space="preserve"> </w:t>
      </w:r>
      <w:r w:rsidR="00C63064">
        <w:rPr>
          <w:sz w:val="24"/>
        </w:rPr>
        <w:t xml:space="preserve">to </w:t>
      </w:r>
      <w:r w:rsidR="00C63064" w:rsidRPr="00DB2198">
        <w:rPr>
          <w:b/>
          <w:sz w:val="24"/>
        </w:rPr>
        <w:t>10 volts</w:t>
      </w:r>
      <w:r w:rsidR="00C63064">
        <w:rPr>
          <w:sz w:val="24"/>
        </w:rPr>
        <w:t>.  Measure the voltage across R</w:t>
      </w:r>
      <w:r w:rsidR="00C63064">
        <w:rPr>
          <w:sz w:val="24"/>
          <w:vertAlign w:val="subscript"/>
        </w:rPr>
        <w:t>1</w:t>
      </w:r>
      <w:r w:rsidR="00180FDF">
        <w:rPr>
          <w:sz w:val="24"/>
        </w:rPr>
        <w:t xml:space="preserve"> and</w:t>
      </w:r>
      <w:r w:rsidR="00C63064">
        <w:rPr>
          <w:sz w:val="24"/>
        </w:rPr>
        <w:t xml:space="preserve"> R</w:t>
      </w:r>
      <w:r w:rsidR="00C63064">
        <w:rPr>
          <w:sz w:val="24"/>
          <w:vertAlign w:val="subscript"/>
        </w:rPr>
        <w:t>2</w:t>
      </w:r>
      <w:r w:rsidR="00C63064">
        <w:rPr>
          <w:sz w:val="24"/>
        </w:rPr>
        <w:t>.  Measure the current</w:t>
      </w:r>
      <w:r w:rsidR="00180FDF">
        <w:rPr>
          <w:sz w:val="24"/>
        </w:rPr>
        <w:t xml:space="preserve"> at three places in the circuit:  immediately after</w:t>
      </w:r>
      <w:r w:rsidR="00C63064">
        <w:rPr>
          <w:sz w:val="24"/>
        </w:rPr>
        <w:t xml:space="preserve"> </w:t>
      </w:r>
      <w:r w:rsidR="00180FDF">
        <w:rPr>
          <w:sz w:val="24"/>
        </w:rPr>
        <w:t xml:space="preserve">the supply, after </w:t>
      </w:r>
      <w:r w:rsidR="00C63064">
        <w:rPr>
          <w:sz w:val="24"/>
        </w:rPr>
        <w:t>R</w:t>
      </w:r>
      <w:r w:rsidR="00C63064">
        <w:rPr>
          <w:sz w:val="24"/>
          <w:vertAlign w:val="subscript"/>
        </w:rPr>
        <w:t>1</w:t>
      </w:r>
      <w:r w:rsidR="00180FDF">
        <w:rPr>
          <w:sz w:val="24"/>
          <w:vertAlign w:val="subscript"/>
        </w:rPr>
        <w:t>,</w:t>
      </w:r>
      <w:r w:rsidR="00180FDF">
        <w:rPr>
          <w:sz w:val="24"/>
        </w:rPr>
        <w:t xml:space="preserve"> and</w:t>
      </w:r>
      <w:r w:rsidR="00C63064">
        <w:rPr>
          <w:sz w:val="24"/>
        </w:rPr>
        <w:t xml:space="preserve"> </w:t>
      </w:r>
      <w:r w:rsidR="00180FDF">
        <w:rPr>
          <w:sz w:val="24"/>
        </w:rPr>
        <w:t xml:space="preserve">after </w:t>
      </w:r>
      <w:r w:rsidR="00C63064">
        <w:rPr>
          <w:sz w:val="24"/>
        </w:rPr>
        <w:t>R</w:t>
      </w:r>
      <w:r w:rsidR="00C63064">
        <w:rPr>
          <w:sz w:val="24"/>
          <w:vertAlign w:val="subscript"/>
        </w:rPr>
        <w:t>2</w:t>
      </w:r>
      <w:r w:rsidR="00180FDF">
        <w:rPr>
          <w:sz w:val="24"/>
        </w:rPr>
        <w:t xml:space="preserve">. </w:t>
      </w:r>
    </w:p>
    <w:p w:rsidR="00BE56D1" w:rsidRDefault="009B527C" w:rsidP="006E1190">
      <w:pPr>
        <w:ind w:left="288" w:hanging="288"/>
        <w:rPr>
          <w:sz w:val="24"/>
        </w:rPr>
      </w:pPr>
      <w:r>
        <w:rPr>
          <w:sz w:val="24"/>
        </w:rPr>
        <w:t xml:space="preserve">    (a)  </w:t>
      </w:r>
      <w:r w:rsidR="00BE56D1">
        <w:rPr>
          <w:sz w:val="24"/>
        </w:rPr>
        <w:t>Calculate the resistances of each resistor using Ohm’s Law.</w:t>
      </w:r>
    </w:p>
    <w:p w:rsidR="009B527C" w:rsidRDefault="00BE56D1" w:rsidP="006E1190">
      <w:pPr>
        <w:ind w:left="288" w:hanging="288"/>
        <w:rPr>
          <w:sz w:val="24"/>
        </w:rPr>
      </w:pPr>
      <w:r>
        <w:rPr>
          <w:sz w:val="24"/>
        </w:rPr>
        <w:t xml:space="preserve">    (b)  </w:t>
      </w:r>
      <w:r w:rsidR="009B527C">
        <w:rPr>
          <w:sz w:val="24"/>
        </w:rPr>
        <w:t>Are your measurements in agreement with the loop and node rules?</w:t>
      </w:r>
    </w:p>
    <w:p w:rsidR="009B527C" w:rsidRDefault="00BE56D1" w:rsidP="006E1190">
      <w:pPr>
        <w:ind w:left="288" w:hanging="288"/>
        <w:rPr>
          <w:sz w:val="24"/>
        </w:rPr>
      </w:pPr>
      <w:r>
        <w:rPr>
          <w:sz w:val="24"/>
        </w:rPr>
        <w:t xml:space="preserve">    (c</w:t>
      </w:r>
      <w:r w:rsidR="007540EF">
        <w:rPr>
          <w:sz w:val="24"/>
        </w:rPr>
        <w:t xml:space="preserve">)  Measure the voltage drop across both resistors and use this value along with </w:t>
      </w:r>
      <w:proofErr w:type="spellStart"/>
      <w:r w:rsidR="007540EF">
        <w:rPr>
          <w:sz w:val="24"/>
        </w:rPr>
        <w:t>I</w:t>
      </w:r>
      <w:r w:rsidR="007540EF" w:rsidRPr="007540EF">
        <w:rPr>
          <w:sz w:val="24"/>
          <w:vertAlign w:val="subscript"/>
        </w:rPr>
        <w:t>supply</w:t>
      </w:r>
      <w:proofErr w:type="spellEnd"/>
      <w:r w:rsidR="007540EF">
        <w:rPr>
          <w:sz w:val="24"/>
        </w:rPr>
        <w:t xml:space="preserve"> to ca</w:t>
      </w:r>
      <w:r w:rsidR="003B03C3">
        <w:rPr>
          <w:sz w:val="24"/>
        </w:rPr>
        <w:t>lculate the equivalent</w:t>
      </w:r>
      <w:r w:rsidR="007540EF">
        <w:rPr>
          <w:sz w:val="24"/>
        </w:rPr>
        <w:t xml:space="preserve"> resistance of the pair of resistors in</w:t>
      </w:r>
      <w:r w:rsidR="003B03C3">
        <w:rPr>
          <w:sz w:val="24"/>
        </w:rPr>
        <w:t xml:space="preserve"> series.  How does the equivalent</w:t>
      </w:r>
      <w:r w:rsidR="007540EF">
        <w:rPr>
          <w:sz w:val="24"/>
        </w:rPr>
        <w:t xml:space="preserve"> resistance of the pair compare to the individual resistances?</w:t>
      </w:r>
    </w:p>
    <w:p w:rsidR="007D096B" w:rsidRDefault="007D096B" w:rsidP="006E1190">
      <w:pPr>
        <w:ind w:left="288" w:hanging="288"/>
        <w:rPr>
          <w:sz w:val="24"/>
        </w:rPr>
      </w:pPr>
    </w:p>
    <w:p w:rsidR="003261D1" w:rsidRDefault="003261D1" w:rsidP="003261D1">
      <w:pPr>
        <w:jc w:val="center"/>
        <w:rPr>
          <w:sz w:val="24"/>
        </w:rPr>
      </w:pPr>
      <w:r>
        <w:rPr>
          <w:noProof/>
          <w:sz w:val="24"/>
        </w:rPr>
        <w:lastRenderedPageBreak/>
        <w:drawing>
          <wp:inline distT="0" distB="0" distL="0" distR="0" wp14:anchorId="0957886B" wp14:editId="7E192C36">
            <wp:extent cx="3238500" cy="194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90" t="-493" r="-490" b="-493"/>
                    <a:stretch>
                      <a:fillRect/>
                    </a:stretch>
                  </pic:blipFill>
                  <pic:spPr bwMode="auto">
                    <a:xfrm>
                      <a:off x="0" y="0"/>
                      <a:ext cx="3246720" cy="1952976"/>
                    </a:xfrm>
                    <a:prstGeom prst="rect">
                      <a:avLst/>
                    </a:prstGeom>
                    <a:noFill/>
                    <a:ln>
                      <a:noFill/>
                    </a:ln>
                  </pic:spPr>
                </pic:pic>
              </a:graphicData>
            </a:graphic>
          </wp:inline>
        </w:drawing>
      </w:r>
    </w:p>
    <w:p w:rsidR="00C63064" w:rsidRDefault="003261D1" w:rsidP="00570617">
      <w:pPr>
        <w:jc w:val="center"/>
        <w:rPr>
          <w:sz w:val="24"/>
        </w:rPr>
      </w:pPr>
      <w:r w:rsidRPr="003261D1">
        <w:rPr>
          <w:b/>
          <w:sz w:val="24"/>
        </w:rPr>
        <w:t>Figure 2</w:t>
      </w:r>
      <w:r>
        <w:rPr>
          <w:sz w:val="24"/>
        </w:rPr>
        <w:t>:  Schematic of a simple series circuit.</w:t>
      </w:r>
    </w:p>
    <w:p w:rsidR="00570617" w:rsidRDefault="00570617" w:rsidP="00570617">
      <w:pPr>
        <w:jc w:val="center"/>
        <w:rPr>
          <w:sz w:val="24"/>
        </w:rPr>
      </w:pPr>
    </w:p>
    <w:p w:rsidR="00C63064" w:rsidRDefault="007540EF" w:rsidP="007D096B">
      <w:pPr>
        <w:ind w:left="288" w:hanging="288"/>
        <w:rPr>
          <w:sz w:val="24"/>
        </w:rPr>
      </w:pPr>
      <w:r>
        <w:rPr>
          <w:sz w:val="24"/>
        </w:rPr>
        <w:t>4</w:t>
      </w:r>
      <w:r w:rsidR="00570617" w:rsidRPr="00570617">
        <w:rPr>
          <w:sz w:val="24"/>
        </w:rPr>
        <w:t xml:space="preserve">.  </w:t>
      </w:r>
      <w:r w:rsidR="00C63064">
        <w:rPr>
          <w:sz w:val="24"/>
          <w:u w:val="single"/>
        </w:rPr>
        <w:t>A Simple Parallel Circuit</w:t>
      </w:r>
      <w:r w:rsidR="00180FDF">
        <w:rPr>
          <w:sz w:val="24"/>
        </w:rPr>
        <w:t xml:space="preserve">: - </w:t>
      </w:r>
      <w:r w:rsidR="00F91E3B">
        <w:rPr>
          <w:sz w:val="24"/>
        </w:rPr>
        <w:t>Turnoff the power and a</w:t>
      </w:r>
      <w:r w:rsidR="00180FDF">
        <w:rPr>
          <w:sz w:val="24"/>
        </w:rPr>
        <w:t>ssemble</w:t>
      </w:r>
      <w:r w:rsidR="00C63064">
        <w:rPr>
          <w:sz w:val="24"/>
        </w:rPr>
        <w:t xml:space="preserve"> the circuit of Figure 3.  Adjust the power supply </w:t>
      </w:r>
      <w:r w:rsidR="00F91E3B">
        <w:rPr>
          <w:sz w:val="24"/>
        </w:rPr>
        <w:t>back to 10</w:t>
      </w:r>
      <w:r w:rsidR="00C63064">
        <w:rPr>
          <w:sz w:val="24"/>
        </w:rPr>
        <w:t xml:space="preserve"> volts.  Measure the voltages across each resistor and across the power supply.  Measure the current </w:t>
      </w:r>
      <w:r w:rsidR="00570617">
        <w:rPr>
          <w:sz w:val="24"/>
        </w:rPr>
        <w:t>just after the power supply, and on each of the parallel paths.</w:t>
      </w:r>
      <w:r w:rsidR="00C63064">
        <w:rPr>
          <w:sz w:val="24"/>
        </w:rPr>
        <w:t xml:space="preserve">  </w:t>
      </w:r>
    </w:p>
    <w:p w:rsidR="009F7D07" w:rsidRDefault="007540EF" w:rsidP="007D096B">
      <w:pPr>
        <w:ind w:left="288" w:hanging="288"/>
        <w:rPr>
          <w:sz w:val="24"/>
        </w:rPr>
      </w:pPr>
      <w:r>
        <w:rPr>
          <w:sz w:val="24"/>
        </w:rPr>
        <w:t xml:space="preserve">     (a)  </w:t>
      </w:r>
      <w:r w:rsidR="009F7D07">
        <w:rPr>
          <w:sz w:val="24"/>
        </w:rPr>
        <w:t>Use Ohm’s law to calculate the resistance of each resistor?  Does this still work?</w:t>
      </w:r>
    </w:p>
    <w:p w:rsidR="007540EF" w:rsidRDefault="009F7D07" w:rsidP="007D096B">
      <w:pPr>
        <w:ind w:left="288" w:hanging="288"/>
        <w:rPr>
          <w:sz w:val="24"/>
        </w:rPr>
      </w:pPr>
      <w:r>
        <w:rPr>
          <w:sz w:val="24"/>
        </w:rPr>
        <w:tab/>
        <w:t xml:space="preserve">(b)  </w:t>
      </w:r>
      <w:r w:rsidR="007540EF">
        <w:rPr>
          <w:sz w:val="24"/>
        </w:rPr>
        <w:t>Analyze your measurements with regards to the node and loop rules?  Do they agree?  Discuss.</w:t>
      </w:r>
      <w:r>
        <w:rPr>
          <w:sz w:val="24"/>
        </w:rPr>
        <w:t xml:space="preserve">  Note: there are two nodes and three loops to consider.</w:t>
      </w:r>
    </w:p>
    <w:p w:rsidR="007540EF" w:rsidRDefault="009F7D07" w:rsidP="007D096B">
      <w:pPr>
        <w:ind w:left="288" w:hanging="288"/>
        <w:rPr>
          <w:sz w:val="24"/>
        </w:rPr>
      </w:pPr>
      <w:r>
        <w:rPr>
          <w:sz w:val="24"/>
        </w:rPr>
        <w:t xml:space="preserve">     (c</w:t>
      </w:r>
      <w:r w:rsidR="007540EF">
        <w:rPr>
          <w:sz w:val="24"/>
        </w:rPr>
        <w:t xml:space="preserve">)  Measure the voltage drop across both resistors and use this value along with </w:t>
      </w:r>
      <w:proofErr w:type="spellStart"/>
      <w:r w:rsidR="007540EF">
        <w:rPr>
          <w:sz w:val="24"/>
        </w:rPr>
        <w:t>I</w:t>
      </w:r>
      <w:r w:rsidR="007540EF" w:rsidRPr="007540EF">
        <w:rPr>
          <w:sz w:val="24"/>
          <w:vertAlign w:val="subscript"/>
        </w:rPr>
        <w:t>supply</w:t>
      </w:r>
      <w:proofErr w:type="spellEnd"/>
      <w:r w:rsidR="007540EF">
        <w:rPr>
          <w:sz w:val="24"/>
        </w:rPr>
        <w:t xml:space="preserve"> to calculate the e</w:t>
      </w:r>
      <w:r w:rsidR="003B03C3">
        <w:rPr>
          <w:sz w:val="24"/>
        </w:rPr>
        <w:t>quivalent</w:t>
      </w:r>
      <w:r w:rsidR="007540EF">
        <w:rPr>
          <w:sz w:val="24"/>
        </w:rPr>
        <w:t xml:space="preserve"> resistance of the pair of resistors connected in parallel.  Compare your calculated value to the individual resistances.  Do the pair in parallel have a</w:t>
      </w:r>
      <w:r w:rsidR="003B03C3">
        <w:rPr>
          <w:sz w:val="24"/>
        </w:rPr>
        <w:t xml:space="preserve"> larger or smaller equivalent</w:t>
      </w:r>
      <w:r w:rsidR="007540EF">
        <w:rPr>
          <w:sz w:val="24"/>
        </w:rPr>
        <w:t xml:space="preserve"> resistance than either resistor by itself?  Use the DMM to measure the resistance across both resistors.  Does your measured value agree with your calculated value?</w:t>
      </w:r>
    </w:p>
    <w:p w:rsidR="00940E4D" w:rsidRDefault="00570617" w:rsidP="00570617">
      <w:pPr>
        <w:jc w:val="center"/>
        <w:rPr>
          <w:sz w:val="24"/>
        </w:rPr>
      </w:pPr>
      <w:r>
        <w:rPr>
          <w:noProof/>
          <w:sz w:val="24"/>
        </w:rPr>
        <w:drawing>
          <wp:inline distT="0" distB="0" distL="0" distR="0" wp14:anchorId="25B24659" wp14:editId="43419388">
            <wp:extent cx="3578496" cy="22525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09" t="-320" r="-409" b="-320"/>
                    <a:stretch>
                      <a:fillRect/>
                    </a:stretch>
                  </pic:blipFill>
                  <pic:spPr bwMode="auto">
                    <a:xfrm>
                      <a:off x="0" y="0"/>
                      <a:ext cx="3581179" cy="2254224"/>
                    </a:xfrm>
                    <a:prstGeom prst="rect">
                      <a:avLst/>
                    </a:prstGeom>
                    <a:noFill/>
                    <a:ln>
                      <a:noFill/>
                    </a:ln>
                  </pic:spPr>
                </pic:pic>
              </a:graphicData>
            </a:graphic>
          </wp:inline>
        </w:drawing>
      </w:r>
    </w:p>
    <w:p w:rsidR="00570617" w:rsidRDefault="00570617" w:rsidP="00570617">
      <w:pPr>
        <w:jc w:val="center"/>
        <w:rPr>
          <w:sz w:val="24"/>
        </w:rPr>
      </w:pPr>
      <w:r w:rsidRPr="00570617">
        <w:rPr>
          <w:b/>
          <w:sz w:val="24"/>
        </w:rPr>
        <w:t>Figure 3</w:t>
      </w:r>
      <w:r>
        <w:rPr>
          <w:sz w:val="24"/>
        </w:rPr>
        <w:t>:  A simple parallel circuit.</w:t>
      </w:r>
    </w:p>
    <w:p w:rsidR="00940E4D" w:rsidRDefault="00940E4D">
      <w:pPr>
        <w:rPr>
          <w:sz w:val="24"/>
        </w:rPr>
      </w:pPr>
    </w:p>
    <w:p w:rsidR="00940E4D" w:rsidRDefault="009F7D07">
      <w:pPr>
        <w:rPr>
          <w:sz w:val="24"/>
        </w:rPr>
      </w:pPr>
      <w:r>
        <w:rPr>
          <w:sz w:val="24"/>
        </w:rPr>
        <w:t xml:space="preserve">     (d)  The expression for the effective resistance of parallel connections is given by:</w:t>
      </w:r>
    </w:p>
    <w:p w:rsidR="009F7D07" w:rsidRDefault="003B03C3" w:rsidP="009F7D07">
      <w:pPr>
        <w:jc w:val="center"/>
        <w:rPr>
          <w:sz w:val="24"/>
        </w:rPr>
      </w:pPr>
      <w:r w:rsidRPr="009F7D07">
        <w:rPr>
          <w:position w:val="-32"/>
          <w:sz w:val="24"/>
        </w:rPr>
        <w:object w:dxaOrig="1660" w:dyaOrig="700">
          <v:shape id="_x0000_i1026" type="#_x0000_t75" style="width:83.25pt;height:35.25pt" o:ole="">
            <v:imagedata r:id="rId12" o:title=""/>
          </v:shape>
          <o:OLEObject Type="Embed" ProgID="Equation.3" ShapeID="_x0000_i1026" DrawAspect="Content" ObjectID="_1462171253" r:id="rId13"/>
        </w:object>
      </w:r>
      <w:r w:rsidR="009F7D07">
        <w:rPr>
          <w:sz w:val="24"/>
        </w:rPr>
        <w:t>.</w:t>
      </w:r>
    </w:p>
    <w:p w:rsidR="009F7D07" w:rsidRDefault="009F7D07" w:rsidP="009F7D07">
      <w:pPr>
        <w:rPr>
          <w:sz w:val="24"/>
        </w:rPr>
      </w:pPr>
      <w:r>
        <w:rPr>
          <w:sz w:val="24"/>
        </w:rPr>
        <w:tab/>
        <w:t>Test this equation with your measurements.  Does this work?</w:t>
      </w:r>
    </w:p>
    <w:p w:rsidR="00570617" w:rsidRDefault="00570617">
      <w:pPr>
        <w:widowControl/>
        <w:autoSpaceDE/>
        <w:autoSpaceDN/>
        <w:adjustRightInd/>
        <w:rPr>
          <w:b/>
          <w:sz w:val="24"/>
        </w:rPr>
      </w:pPr>
    </w:p>
    <w:p w:rsidR="00C870D4" w:rsidRDefault="00C870D4">
      <w:pPr>
        <w:widowControl/>
        <w:autoSpaceDE/>
        <w:autoSpaceDN/>
        <w:adjustRightInd/>
        <w:rPr>
          <w:b/>
          <w:sz w:val="24"/>
        </w:rPr>
      </w:pPr>
      <w:r>
        <w:rPr>
          <w:b/>
          <w:sz w:val="24"/>
        </w:rPr>
        <w:lastRenderedPageBreak/>
        <w:br w:type="page"/>
      </w:r>
    </w:p>
    <w:p w:rsidR="00570617" w:rsidRDefault="00570617">
      <w:pPr>
        <w:rPr>
          <w:b/>
          <w:sz w:val="24"/>
        </w:rPr>
      </w:pPr>
      <w:r>
        <w:rPr>
          <w:b/>
          <w:sz w:val="24"/>
        </w:rPr>
        <w:lastRenderedPageBreak/>
        <w:t>Data, Calculations, and Conclusions:</w:t>
      </w:r>
    </w:p>
    <w:p w:rsidR="00570617" w:rsidRDefault="00570617" w:rsidP="00570617">
      <w:pPr>
        <w:widowControl/>
        <w:autoSpaceDE/>
        <w:autoSpaceDN/>
        <w:adjustRightInd/>
        <w:rPr>
          <w:b/>
          <w:sz w:val="24"/>
        </w:rPr>
      </w:pPr>
    </w:p>
    <w:p w:rsidR="00F16C98" w:rsidRDefault="00F16C98" w:rsidP="00570617">
      <w:pPr>
        <w:widowControl/>
        <w:autoSpaceDE/>
        <w:autoSpaceDN/>
        <w:adjustRightInd/>
        <w:rPr>
          <w:b/>
          <w:sz w:val="24"/>
        </w:rPr>
      </w:pPr>
      <w:r>
        <w:rPr>
          <w:b/>
          <w:sz w:val="24"/>
        </w:rPr>
        <w:t>1.  Resistances of Resistors:</w:t>
      </w:r>
    </w:p>
    <w:p w:rsidR="00F16C98" w:rsidRDefault="00F16C98" w:rsidP="00570617">
      <w:pPr>
        <w:widowControl/>
        <w:autoSpaceDE/>
        <w:autoSpaceDN/>
        <w:adjustRightInd/>
        <w:rPr>
          <w:b/>
          <w:sz w:val="24"/>
        </w:rPr>
      </w:pPr>
    </w:p>
    <w:p w:rsidR="00F16C98" w:rsidRDefault="00F16C98" w:rsidP="00570617">
      <w:pPr>
        <w:widowControl/>
        <w:autoSpaceDE/>
        <w:autoSpaceDN/>
        <w:adjustRightInd/>
        <w:rPr>
          <w:b/>
          <w:sz w:val="24"/>
        </w:rPr>
      </w:pPr>
      <w:r>
        <w:rPr>
          <w:b/>
          <w:sz w:val="24"/>
        </w:rPr>
        <w:t>R1 = ________±________</w:t>
      </w:r>
      <w:r>
        <w:rPr>
          <w:b/>
          <w:sz w:val="24"/>
        </w:rPr>
        <w:tab/>
        <w:t>R2 = ________±________</w:t>
      </w:r>
      <w:r>
        <w:rPr>
          <w:b/>
          <w:sz w:val="24"/>
        </w:rPr>
        <w:tab/>
        <w:t>R3 = ________±________</w:t>
      </w:r>
      <w:r>
        <w:rPr>
          <w:b/>
          <w:sz w:val="24"/>
        </w:rPr>
        <w:tab/>
      </w:r>
    </w:p>
    <w:p w:rsidR="00F16C98" w:rsidRDefault="00F16C98" w:rsidP="00570617">
      <w:pPr>
        <w:widowControl/>
        <w:autoSpaceDE/>
        <w:autoSpaceDN/>
        <w:adjustRightInd/>
        <w:rPr>
          <w:b/>
          <w:sz w:val="24"/>
        </w:rPr>
      </w:pPr>
    </w:p>
    <w:p w:rsidR="00F16C98" w:rsidRDefault="00F16C98" w:rsidP="00570617">
      <w:pPr>
        <w:widowControl/>
        <w:autoSpaceDE/>
        <w:autoSpaceDN/>
        <w:adjustRightInd/>
        <w:rPr>
          <w:b/>
          <w:sz w:val="24"/>
        </w:rPr>
      </w:pPr>
      <w:r>
        <w:rPr>
          <w:b/>
          <w:sz w:val="24"/>
        </w:rPr>
        <w:t>2.  Single Resistor Circuit:</w:t>
      </w:r>
    </w:p>
    <w:p w:rsidR="00F16C98" w:rsidRDefault="00F16C98" w:rsidP="00570617">
      <w:pPr>
        <w:widowControl/>
        <w:autoSpaceDE/>
        <w:autoSpaceDN/>
        <w:adjustRightInd/>
        <w:rPr>
          <w:b/>
          <w:sz w:val="24"/>
        </w:rPr>
      </w:pPr>
    </w:p>
    <w:p w:rsidR="00BE56D1" w:rsidRDefault="009B527C" w:rsidP="00570617">
      <w:pPr>
        <w:widowControl/>
        <w:autoSpaceDE/>
        <w:autoSpaceDN/>
        <w:adjustRightInd/>
        <w:rPr>
          <w:b/>
          <w:sz w:val="24"/>
        </w:rPr>
      </w:pPr>
      <w:r w:rsidRPr="009B527C">
        <w:rPr>
          <w:rFonts w:ascii="Symbol" w:hAnsi="Symbol"/>
          <w:b/>
          <w:sz w:val="24"/>
        </w:rPr>
        <w:t></w:t>
      </w:r>
      <w:r>
        <w:rPr>
          <w:b/>
          <w:sz w:val="24"/>
        </w:rPr>
        <w:t xml:space="preserve">V= ________±________ </w:t>
      </w:r>
      <w:r>
        <w:rPr>
          <w:b/>
          <w:sz w:val="24"/>
        </w:rPr>
        <w:tab/>
      </w:r>
      <w:r>
        <w:rPr>
          <w:b/>
          <w:sz w:val="24"/>
        </w:rPr>
        <w:tab/>
      </w:r>
    </w:p>
    <w:p w:rsidR="00BE56D1" w:rsidRDefault="00BE56D1" w:rsidP="00570617">
      <w:pPr>
        <w:widowControl/>
        <w:autoSpaceDE/>
        <w:autoSpaceDN/>
        <w:adjustRightInd/>
        <w:rPr>
          <w:b/>
          <w:sz w:val="24"/>
        </w:rPr>
      </w:pPr>
    </w:p>
    <w:p w:rsidR="009B527C" w:rsidRDefault="009B527C" w:rsidP="00570617">
      <w:pPr>
        <w:widowControl/>
        <w:autoSpaceDE/>
        <w:autoSpaceDN/>
        <w:adjustRightInd/>
        <w:rPr>
          <w:b/>
          <w:sz w:val="24"/>
        </w:rPr>
      </w:pPr>
      <w:r>
        <w:rPr>
          <w:b/>
          <w:sz w:val="24"/>
        </w:rPr>
        <w:t>Does loop rule work?</w:t>
      </w:r>
    </w:p>
    <w:p w:rsidR="009B527C" w:rsidRDefault="009B527C" w:rsidP="00570617">
      <w:pPr>
        <w:widowControl/>
        <w:autoSpaceDE/>
        <w:autoSpaceDN/>
        <w:adjustRightInd/>
        <w:rPr>
          <w:b/>
          <w:sz w:val="24"/>
        </w:rPr>
      </w:pPr>
    </w:p>
    <w:p w:rsidR="00BE56D1" w:rsidRDefault="00F16C98" w:rsidP="00570617">
      <w:pPr>
        <w:widowControl/>
        <w:autoSpaceDE/>
        <w:autoSpaceDN/>
        <w:adjustRightInd/>
        <w:rPr>
          <w:b/>
          <w:sz w:val="24"/>
        </w:rPr>
      </w:pPr>
      <w:r>
        <w:rPr>
          <w:b/>
          <w:sz w:val="24"/>
        </w:rPr>
        <w:t>I = ________±________</w:t>
      </w:r>
      <w:r>
        <w:rPr>
          <w:b/>
          <w:sz w:val="24"/>
        </w:rPr>
        <w:tab/>
      </w:r>
    </w:p>
    <w:p w:rsidR="00BE56D1" w:rsidRDefault="00BE56D1" w:rsidP="00570617">
      <w:pPr>
        <w:widowControl/>
        <w:autoSpaceDE/>
        <w:autoSpaceDN/>
        <w:adjustRightInd/>
        <w:rPr>
          <w:b/>
          <w:sz w:val="24"/>
        </w:rPr>
      </w:pPr>
    </w:p>
    <w:p w:rsidR="00BE56D1" w:rsidRDefault="009B527C" w:rsidP="00570617">
      <w:pPr>
        <w:widowControl/>
        <w:autoSpaceDE/>
        <w:autoSpaceDN/>
        <w:adjustRightInd/>
        <w:rPr>
          <w:b/>
          <w:sz w:val="24"/>
        </w:rPr>
      </w:pPr>
      <w:proofErr w:type="spellStart"/>
      <w:r>
        <w:rPr>
          <w:b/>
          <w:sz w:val="24"/>
        </w:rPr>
        <w:t>R</w:t>
      </w:r>
      <w:r w:rsidRPr="009B527C">
        <w:rPr>
          <w:b/>
          <w:sz w:val="24"/>
          <w:vertAlign w:val="subscript"/>
        </w:rPr>
        <w:t>calculated</w:t>
      </w:r>
      <w:proofErr w:type="spellEnd"/>
      <w:r w:rsidR="00BE56D1">
        <w:rPr>
          <w:b/>
          <w:sz w:val="24"/>
        </w:rPr>
        <w:t xml:space="preserve"> = </w:t>
      </w:r>
    </w:p>
    <w:p w:rsidR="00BE56D1" w:rsidRDefault="00BE56D1" w:rsidP="00570617">
      <w:pPr>
        <w:widowControl/>
        <w:autoSpaceDE/>
        <w:autoSpaceDN/>
        <w:adjustRightInd/>
        <w:rPr>
          <w:b/>
          <w:sz w:val="24"/>
        </w:rPr>
      </w:pPr>
    </w:p>
    <w:p w:rsidR="00F16C98" w:rsidRDefault="009B527C" w:rsidP="00570617">
      <w:pPr>
        <w:widowControl/>
        <w:autoSpaceDE/>
        <w:autoSpaceDN/>
        <w:adjustRightInd/>
        <w:rPr>
          <w:b/>
          <w:sz w:val="24"/>
        </w:rPr>
      </w:pPr>
      <w:r>
        <w:rPr>
          <w:b/>
          <w:sz w:val="24"/>
        </w:rPr>
        <w:t xml:space="preserve">Agree with </w:t>
      </w:r>
      <w:proofErr w:type="spellStart"/>
      <w:r>
        <w:rPr>
          <w:b/>
          <w:sz w:val="24"/>
        </w:rPr>
        <w:t>R</w:t>
      </w:r>
      <w:r w:rsidRPr="009B527C">
        <w:rPr>
          <w:b/>
          <w:sz w:val="24"/>
          <w:vertAlign w:val="subscript"/>
        </w:rPr>
        <w:t>measured</w:t>
      </w:r>
      <w:proofErr w:type="spellEnd"/>
      <w:r w:rsidR="00BE56D1">
        <w:rPr>
          <w:b/>
          <w:sz w:val="24"/>
        </w:rPr>
        <w:t>?</w:t>
      </w:r>
    </w:p>
    <w:p w:rsidR="00BE56D1" w:rsidRDefault="00BE56D1" w:rsidP="00570617">
      <w:pPr>
        <w:widowControl/>
        <w:autoSpaceDE/>
        <w:autoSpaceDN/>
        <w:adjustRightInd/>
        <w:rPr>
          <w:b/>
          <w:sz w:val="24"/>
        </w:rPr>
      </w:pPr>
    </w:p>
    <w:p w:rsidR="00BE56D1" w:rsidRDefault="00BE56D1" w:rsidP="00570617">
      <w:pPr>
        <w:widowControl/>
        <w:autoSpaceDE/>
        <w:autoSpaceDN/>
        <w:adjustRightInd/>
        <w:rPr>
          <w:b/>
          <w:sz w:val="24"/>
        </w:rPr>
      </w:pPr>
    </w:p>
    <w:p w:rsidR="009B527C" w:rsidRDefault="009B527C" w:rsidP="00570617">
      <w:pPr>
        <w:widowControl/>
        <w:autoSpaceDE/>
        <w:autoSpaceDN/>
        <w:adjustRightInd/>
        <w:rPr>
          <w:b/>
          <w:sz w:val="24"/>
        </w:rPr>
      </w:pPr>
      <w:r>
        <w:rPr>
          <w:b/>
          <w:sz w:val="24"/>
        </w:rPr>
        <w:t xml:space="preserve">Does Ohm’s </w:t>
      </w:r>
      <w:r w:rsidR="00BE56D1">
        <w:rPr>
          <w:b/>
          <w:sz w:val="24"/>
        </w:rPr>
        <w:t>law work?</w:t>
      </w:r>
    </w:p>
    <w:p w:rsidR="00BE56D1" w:rsidRDefault="00BE56D1" w:rsidP="00570617">
      <w:pPr>
        <w:widowControl/>
        <w:autoSpaceDE/>
        <w:autoSpaceDN/>
        <w:adjustRightInd/>
        <w:rPr>
          <w:b/>
          <w:sz w:val="24"/>
        </w:rPr>
      </w:pPr>
    </w:p>
    <w:p w:rsidR="00BE56D1" w:rsidRDefault="00BE56D1" w:rsidP="00570617">
      <w:pPr>
        <w:widowControl/>
        <w:autoSpaceDE/>
        <w:autoSpaceDN/>
        <w:adjustRightInd/>
        <w:rPr>
          <w:b/>
          <w:sz w:val="24"/>
        </w:rPr>
      </w:pPr>
    </w:p>
    <w:p w:rsidR="00940E4D" w:rsidRPr="001D6D92" w:rsidRDefault="009B527C" w:rsidP="00570617">
      <w:pPr>
        <w:widowControl/>
        <w:autoSpaceDE/>
        <w:autoSpaceDN/>
        <w:adjustRightInd/>
        <w:rPr>
          <w:b/>
          <w:sz w:val="24"/>
        </w:rPr>
      </w:pPr>
      <w:r>
        <w:rPr>
          <w:b/>
          <w:sz w:val="24"/>
        </w:rPr>
        <w:t>3</w:t>
      </w:r>
      <w:r w:rsidR="00570617">
        <w:rPr>
          <w:b/>
          <w:sz w:val="24"/>
        </w:rPr>
        <w:t xml:space="preserve">.  </w:t>
      </w:r>
      <w:r w:rsidR="00940E4D" w:rsidRPr="001D6D92">
        <w:rPr>
          <w:b/>
          <w:sz w:val="24"/>
        </w:rPr>
        <w:t>Series circuit: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412"/>
        <w:gridCol w:w="1260"/>
        <w:gridCol w:w="2044"/>
        <w:gridCol w:w="1576"/>
        <w:gridCol w:w="1576"/>
      </w:tblGrid>
      <w:tr w:rsidR="00570617" w:rsidRPr="00926A81" w:rsidTr="009B527C">
        <w:trPr>
          <w:trHeight w:val="103"/>
        </w:trPr>
        <w:tc>
          <w:tcPr>
            <w:tcW w:w="1576" w:type="dxa"/>
            <w:shd w:val="clear" w:color="auto" w:fill="auto"/>
          </w:tcPr>
          <w:p w:rsidR="00570617" w:rsidRPr="00926A81" w:rsidRDefault="00570617" w:rsidP="00942E2E">
            <w:pPr>
              <w:jc w:val="center"/>
              <w:rPr>
                <w:b/>
                <w:sz w:val="24"/>
              </w:rPr>
            </w:pPr>
            <w:r w:rsidRPr="00926A81">
              <w:rPr>
                <w:rFonts w:ascii="Symbol" w:hAnsi="Symbol"/>
                <w:b/>
                <w:sz w:val="24"/>
              </w:rPr>
              <w:t></w:t>
            </w:r>
            <w:proofErr w:type="spellStart"/>
            <w:r w:rsidRPr="00926A81">
              <w:rPr>
                <w:b/>
                <w:sz w:val="24"/>
              </w:rPr>
              <w:t>V</w:t>
            </w:r>
            <w:r w:rsidRPr="00926A81">
              <w:rPr>
                <w:b/>
                <w:sz w:val="24"/>
                <w:vertAlign w:val="subscript"/>
              </w:rPr>
              <w:t>power</w:t>
            </w:r>
            <w:proofErr w:type="spellEnd"/>
            <w:r w:rsidRPr="00926A81">
              <w:rPr>
                <w:b/>
                <w:sz w:val="24"/>
                <w:vertAlign w:val="subscript"/>
              </w:rPr>
              <w:t xml:space="preserve"> supply</w:t>
            </w:r>
          </w:p>
        </w:tc>
        <w:tc>
          <w:tcPr>
            <w:tcW w:w="1412" w:type="dxa"/>
            <w:shd w:val="clear" w:color="auto" w:fill="auto"/>
          </w:tcPr>
          <w:p w:rsidR="00570617" w:rsidRPr="00926A81" w:rsidRDefault="00570617" w:rsidP="00942E2E">
            <w:pPr>
              <w:jc w:val="center"/>
              <w:rPr>
                <w:b/>
                <w:sz w:val="24"/>
              </w:rPr>
            </w:pPr>
            <w:r w:rsidRPr="00926A81">
              <w:rPr>
                <w:rFonts w:ascii="Symbol" w:hAnsi="Symbol"/>
                <w:b/>
                <w:sz w:val="24"/>
              </w:rPr>
              <w:t></w:t>
            </w:r>
            <w:r w:rsidRPr="00926A81">
              <w:rPr>
                <w:b/>
                <w:sz w:val="24"/>
              </w:rPr>
              <w:t>V</w:t>
            </w:r>
            <w:r w:rsidRPr="00926A81">
              <w:rPr>
                <w:b/>
                <w:sz w:val="24"/>
                <w:vertAlign w:val="subscript"/>
              </w:rPr>
              <w:t>1</w:t>
            </w:r>
          </w:p>
        </w:tc>
        <w:tc>
          <w:tcPr>
            <w:tcW w:w="1260" w:type="dxa"/>
            <w:shd w:val="clear" w:color="auto" w:fill="auto"/>
          </w:tcPr>
          <w:p w:rsidR="00570617" w:rsidRPr="00926A81" w:rsidRDefault="00570617" w:rsidP="00942E2E">
            <w:pPr>
              <w:jc w:val="center"/>
              <w:rPr>
                <w:b/>
                <w:sz w:val="24"/>
              </w:rPr>
            </w:pPr>
            <w:r w:rsidRPr="00926A81">
              <w:rPr>
                <w:rFonts w:ascii="Symbol" w:hAnsi="Symbol"/>
                <w:b/>
                <w:sz w:val="24"/>
              </w:rPr>
              <w:t></w:t>
            </w:r>
            <w:r w:rsidRPr="00926A81">
              <w:rPr>
                <w:b/>
                <w:sz w:val="24"/>
              </w:rPr>
              <w:t>V</w:t>
            </w:r>
            <w:r w:rsidRPr="00926A81">
              <w:rPr>
                <w:b/>
                <w:sz w:val="24"/>
                <w:vertAlign w:val="subscript"/>
              </w:rPr>
              <w:t>2</w:t>
            </w:r>
          </w:p>
        </w:tc>
        <w:tc>
          <w:tcPr>
            <w:tcW w:w="2044" w:type="dxa"/>
            <w:shd w:val="clear" w:color="auto" w:fill="auto"/>
          </w:tcPr>
          <w:p w:rsidR="00570617" w:rsidRPr="00926A81" w:rsidRDefault="00570617" w:rsidP="00DD0509">
            <w:pPr>
              <w:jc w:val="center"/>
              <w:rPr>
                <w:b/>
                <w:sz w:val="24"/>
              </w:rPr>
            </w:pPr>
            <w:r w:rsidRPr="00926A81">
              <w:rPr>
                <w:b/>
                <w:sz w:val="24"/>
              </w:rPr>
              <w:t>I</w:t>
            </w:r>
            <w:r w:rsidRPr="00926A81">
              <w:rPr>
                <w:b/>
                <w:sz w:val="24"/>
                <w:vertAlign w:val="subscript"/>
              </w:rPr>
              <w:t xml:space="preserve">1 </w:t>
            </w:r>
            <w:r w:rsidRPr="00926A81">
              <w:rPr>
                <w:b/>
                <w:sz w:val="24"/>
              </w:rPr>
              <w:t>(</w:t>
            </w:r>
            <w:r w:rsidR="00DD0509">
              <w:rPr>
                <w:b/>
                <w:sz w:val="24"/>
              </w:rPr>
              <w:t>Out of Supply</w:t>
            </w:r>
            <w:r w:rsidRPr="00926A81">
              <w:rPr>
                <w:b/>
                <w:sz w:val="24"/>
              </w:rPr>
              <w:t>)</w:t>
            </w:r>
          </w:p>
        </w:tc>
        <w:tc>
          <w:tcPr>
            <w:tcW w:w="1576" w:type="dxa"/>
            <w:shd w:val="clear" w:color="auto" w:fill="auto"/>
          </w:tcPr>
          <w:p w:rsidR="00570617" w:rsidRPr="00926A81" w:rsidRDefault="00570617" w:rsidP="00942E2E">
            <w:pPr>
              <w:jc w:val="center"/>
              <w:rPr>
                <w:b/>
                <w:sz w:val="24"/>
              </w:rPr>
            </w:pPr>
            <w:r w:rsidRPr="00926A81">
              <w:rPr>
                <w:b/>
                <w:sz w:val="24"/>
              </w:rPr>
              <w:t>I</w:t>
            </w:r>
            <w:r w:rsidRPr="00926A81">
              <w:rPr>
                <w:b/>
                <w:sz w:val="24"/>
                <w:vertAlign w:val="subscript"/>
              </w:rPr>
              <w:t>1</w:t>
            </w:r>
            <w:r w:rsidRPr="00926A81">
              <w:rPr>
                <w:b/>
                <w:sz w:val="24"/>
              </w:rPr>
              <w:t>(out of R</w:t>
            </w:r>
            <w:r w:rsidRPr="00926A81">
              <w:rPr>
                <w:b/>
                <w:sz w:val="24"/>
                <w:vertAlign w:val="subscript"/>
              </w:rPr>
              <w:t>1</w:t>
            </w:r>
            <w:r w:rsidRPr="00926A81">
              <w:rPr>
                <w:b/>
                <w:sz w:val="24"/>
              </w:rPr>
              <w:t>)</w:t>
            </w:r>
          </w:p>
        </w:tc>
        <w:tc>
          <w:tcPr>
            <w:tcW w:w="1576" w:type="dxa"/>
            <w:shd w:val="clear" w:color="auto" w:fill="auto"/>
          </w:tcPr>
          <w:p w:rsidR="00570617" w:rsidRPr="00926A81" w:rsidRDefault="00570617" w:rsidP="00942E2E">
            <w:pPr>
              <w:jc w:val="center"/>
              <w:rPr>
                <w:b/>
                <w:sz w:val="24"/>
              </w:rPr>
            </w:pPr>
            <w:r w:rsidRPr="00926A81">
              <w:rPr>
                <w:b/>
                <w:sz w:val="24"/>
              </w:rPr>
              <w:t>I</w:t>
            </w:r>
            <w:r w:rsidRPr="00926A81">
              <w:rPr>
                <w:b/>
                <w:sz w:val="24"/>
                <w:vertAlign w:val="subscript"/>
              </w:rPr>
              <w:t>2</w:t>
            </w:r>
            <w:r w:rsidRPr="00926A81">
              <w:rPr>
                <w:b/>
                <w:sz w:val="24"/>
              </w:rPr>
              <w:t>(out of R</w:t>
            </w:r>
            <w:r w:rsidRPr="00926A81">
              <w:rPr>
                <w:b/>
                <w:sz w:val="24"/>
                <w:vertAlign w:val="subscript"/>
              </w:rPr>
              <w:t>2</w:t>
            </w:r>
            <w:r w:rsidRPr="00926A81">
              <w:rPr>
                <w:b/>
                <w:sz w:val="24"/>
              </w:rPr>
              <w:t>)</w:t>
            </w:r>
          </w:p>
        </w:tc>
      </w:tr>
      <w:tr w:rsidR="00570617" w:rsidRPr="00926A81" w:rsidTr="009B527C">
        <w:trPr>
          <w:trHeight w:val="80"/>
        </w:trPr>
        <w:tc>
          <w:tcPr>
            <w:tcW w:w="1576" w:type="dxa"/>
            <w:shd w:val="clear" w:color="auto" w:fill="auto"/>
          </w:tcPr>
          <w:p w:rsidR="00570617" w:rsidRPr="00926A81" w:rsidRDefault="00570617" w:rsidP="00942E2E">
            <w:pPr>
              <w:rPr>
                <w:sz w:val="24"/>
              </w:rPr>
            </w:pPr>
          </w:p>
          <w:p w:rsidR="00570617" w:rsidRPr="00926A81" w:rsidRDefault="00570617" w:rsidP="00942E2E">
            <w:pPr>
              <w:rPr>
                <w:sz w:val="24"/>
              </w:rPr>
            </w:pPr>
          </w:p>
          <w:p w:rsidR="00570617" w:rsidRPr="00926A81" w:rsidRDefault="00570617" w:rsidP="00942E2E">
            <w:pPr>
              <w:rPr>
                <w:sz w:val="24"/>
              </w:rPr>
            </w:pPr>
          </w:p>
        </w:tc>
        <w:tc>
          <w:tcPr>
            <w:tcW w:w="1412" w:type="dxa"/>
            <w:shd w:val="clear" w:color="auto" w:fill="auto"/>
          </w:tcPr>
          <w:p w:rsidR="00570617" w:rsidRPr="00926A81" w:rsidRDefault="00570617" w:rsidP="00942E2E">
            <w:pPr>
              <w:rPr>
                <w:sz w:val="24"/>
              </w:rPr>
            </w:pPr>
          </w:p>
        </w:tc>
        <w:tc>
          <w:tcPr>
            <w:tcW w:w="1260" w:type="dxa"/>
            <w:shd w:val="clear" w:color="auto" w:fill="auto"/>
          </w:tcPr>
          <w:p w:rsidR="00570617" w:rsidRPr="00926A81" w:rsidRDefault="00570617" w:rsidP="00942E2E">
            <w:pPr>
              <w:rPr>
                <w:sz w:val="24"/>
              </w:rPr>
            </w:pPr>
          </w:p>
        </w:tc>
        <w:tc>
          <w:tcPr>
            <w:tcW w:w="2044" w:type="dxa"/>
            <w:shd w:val="clear" w:color="auto" w:fill="auto"/>
          </w:tcPr>
          <w:p w:rsidR="00570617" w:rsidRPr="00926A81" w:rsidRDefault="00570617" w:rsidP="00942E2E">
            <w:pPr>
              <w:rPr>
                <w:sz w:val="24"/>
              </w:rPr>
            </w:pPr>
          </w:p>
        </w:tc>
        <w:tc>
          <w:tcPr>
            <w:tcW w:w="1576" w:type="dxa"/>
            <w:shd w:val="clear" w:color="auto" w:fill="auto"/>
          </w:tcPr>
          <w:p w:rsidR="00570617" w:rsidRPr="00926A81" w:rsidRDefault="00570617" w:rsidP="00942E2E">
            <w:pPr>
              <w:rPr>
                <w:sz w:val="24"/>
              </w:rPr>
            </w:pPr>
          </w:p>
        </w:tc>
        <w:tc>
          <w:tcPr>
            <w:tcW w:w="1576" w:type="dxa"/>
            <w:shd w:val="clear" w:color="auto" w:fill="auto"/>
          </w:tcPr>
          <w:p w:rsidR="00570617" w:rsidRPr="00926A81" w:rsidRDefault="00570617" w:rsidP="00942E2E">
            <w:pPr>
              <w:rPr>
                <w:sz w:val="24"/>
              </w:rPr>
            </w:pPr>
          </w:p>
        </w:tc>
      </w:tr>
    </w:tbl>
    <w:p w:rsidR="007540EF" w:rsidRDefault="007540EF" w:rsidP="007540EF">
      <w:pPr>
        <w:ind w:left="288" w:hanging="288"/>
        <w:rPr>
          <w:sz w:val="24"/>
        </w:rPr>
      </w:pPr>
    </w:p>
    <w:p w:rsidR="00BE56D1" w:rsidRDefault="00BE56D1" w:rsidP="00BE56D1">
      <w:pPr>
        <w:rPr>
          <w:sz w:val="24"/>
        </w:rPr>
      </w:pPr>
      <w:r>
        <w:rPr>
          <w:sz w:val="24"/>
        </w:rPr>
        <w:t>(a)  Calculated Resistances According to Ohm’s Law:</w:t>
      </w:r>
    </w:p>
    <w:p w:rsidR="00BE56D1" w:rsidRDefault="00BE56D1" w:rsidP="00BE56D1">
      <w:pPr>
        <w:rPr>
          <w:sz w:val="24"/>
        </w:rPr>
      </w:pPr>
    </w:p>
    <w:p w:rsidR="00BE56D1" w:rsidRDefault="00BE56D1" w:rsidP="00BE56D1">
      <w:pPr>
        <w:rPr>
          <w:sz w:val="24"/>
        </w:rPr>
      </w:pPr>
      <w:r>
        <w:rPr>
          <w:sz w:val="24"/>
        </w:rPr>
        <w:t xml:space="preserve">       R</w:t>
      </w:r>
      <w:r w:rsidRPr="001D6D92">
        <w:rPr>
          <w:sz w:val="24"/>
          <w:vertAlign w:val="subscript"/>
        </w:rPr>
        <w:t>1</w:t>
      </w:r>
      <w:r>
        <w:rPr>
          <w:sz w:val="24"/>
        </w:rPr>
        <w:t xml:space="preserve"> = </w:t>
      </w:r>
      <w:r w:rsidRPr="001D6D92">
        <w:rPr>
          <w:rFonts w:ascii="Symbol" w:hAnsi="Symbol"/>
          <w:sz w:val="24"/>
        </w:rPr>
        <w:t></w:t>
      </w:r>
      <w:r>
        <w:rPr>
          <w:sz w:val="24"/>
        </w:rPr>
        <w:t>V</w:t>
      </w:r>
      <w:r w:rsidRPr="001D6D92">
        <w:rPr>
          <w:sz w:val="24"/>
          <w:vertAlign w:val="subscript"/>
        </w:rPr>
        <w:t>1</w:t>
      </w:r>
      <w:r>
        <w:rPr>
          <w:sz w:val="24"/>
        </w:rPr>
        <w:t>/I</w:t>
      </w:r>
      <w:r w:rsidRPr="001D6D92">
        <w:rPr>
          <w:sz w:val="24"/>
          <w:vertAlign w:val="subscript"/>
        </w:rPr>
        <w:t>1</w:t>
      </w:r>
      <w:r>
        <w:rPr>
          <w:sz w:val="24"/>
        </w:rPr>
        <w:t xml:space="preserve"> =</w:t>
      </w:r>
    </w:p>
    <w:p w:rsidR="00BE56D1" w:rsidRDefault="00BE56D1" w:rsidP="00BE56D1">
      <w:pPr>
        <w:rPr>
          <w:sz w:val="24"/>
        </w:rPr>
      </w:pPr>
    </w:p>
    <w:p w:rsidR="00BE56D1" w:rsidRDefault="00BE56D1" w:rsidP="00BE56D1">
      <w:pPr>
        <w:rPr>
          <w:sz w:val="24"/>
        </w:rPr>
      </w:pPr>
      <w:r>
        <w:rPr>
          <w:sz w:val="24"/>
        </w:rPr>
        <w:t xml:space="preserve">       R</w:t>
      </w:r>
      <w:r>
        <w:rPr>
          <w:sz w:val="24"/>
          <w:vertAlign w:val="subscript"/>
        </w:rPr>
        <w:t>2</w:t>
      </w:r>
      <w:r>
        <w:rPr>
          <w:sz w:val="24"/>
        </w:rPr>
        <w:t xml:space="preserve"> = </w:t>
      </w:r>
      <w:r w:rsidRPr="001D6D92">
        <w:rPr>
          <w:rFonts w:ascii="Symbol" w:hAnsi="Symbol"/>
          <w:sz w:val="24"/>
        </w:rPr>
        <w:t></w:t>
      </w:r>
      <w:r>
        <w:rPr>
          <w:sz w:val="24"/>
        </w:rPr>
        <w:t>V</w:t>
      </w:r>
      <w:r>
        <w:rPr>
          <w:sz w:val="24"/>
          <w:vertAlign w:val="subscript"/>
        </w:rPr>
        <w:t>2</w:t>
      </w:r>
      <w:r>
        <w:rPr>
          <w:sz w:val="24"/>
        </w:rPr>
        <w:t>/I</w:t>
      </w:r>
      <w:r>
        <w:rPr>
          <w:sz w:val="24"/>
          <w:vertAlign w:val="subscript"/>
        </w:rPr>
        <w:t>2</w:t>
      </w:r>
      <w:r>
        <w:rPr>
          <w:sz w:val="24"/>
        </w:rPr>
        <w:t xml:space="preserve"> =</w:t>
      </w:r>
    </w:p>
    <w:p w:rsidR="00BE56D1" w:rsidRDefault="00BE56D1" w:rsidP="00BE56D1">
      <w:pPr>
        <w:rPr>
          <w:sz w:val="24"/>
        </w:rPr>
      </w:pPr>
    </w:p>
    <w:p w:rsidR="007540EF" w:rsidRDefault="00BE56D1" w:rsidP="00BE56D1">
      <w:pPr>
        <w:ind w:left="288" w:hanging="288"/>
        <w:rPr>
          <w:sz w:val="24"/>
        </w:rPr>
      </w:pPr>
      <w:r>
        <w:rPr>
          <w:sz w:val="24"/>
        </w:rPr>
        <w:t>(b</w:t>
      </w:r>
      <w:r w:rsidR="007540EF">
        <w:rPr>
          <w:sz w:val="24"/>
        </w:rPr>
        <w:t>)  Agreement with the loop and node rules?</w:t>
      </w:r>
    </w:p>
    <w:p w:rsidR="007540EF" w:rsidRDefault="007540EF" w:rsidP="007540EF">
      <w:pPr>
        <w:ind w:left="288" w:hanging="288"/>
        <w:rPr>
          <w:sz w:val="24"/>
        </w:rPr>
      </w:pPr>
    </w:p>
    <w:p w:rsidR="007540EF" w:rsidRDefault="007540EF" w:rsidP="007540EF">
      <w:pPr>
        <w:ind w:left="288" w:hanging="288"/>
        <w:rPr>
          <w:sz w:val="24"/>
        </w:rPr>
      </w:pPr>
    </w:p>
    <w:p w:rsidR="007540EF" w:rsidRDefault="007540EF" w:rsidP="007540EF">
      <w:pPr>
        <w:ind w:left="288" w:hanging="288"/>
        <w:rPr>
          <w:sz w:val="24"/>
        </w:rPr>
      </w:pPr>
    </w:p>
    <w:p w:rsidR="007540EF" w:rsidRDefault="00BE56D1" w:rsidP="007540EF">
      <w:pPr>
        <w:ind w:left="288" w:hanging="288"/>
        <w:rPr>
          <w:b/>
          <w:sz w:val="24"/>
        </w:rPr>
      </w:pPr>
      <w:r>
        <w:rPr>
          <w:sz w:val="24"/>
        </w:rPr>
        <w:t>(c</w:t>
      </w:r>
      <w:r w:rsidR="007540EF">
        <w:rPr>
          <w:sz w:val="24"/>
        </w:rPr>
        <w:t xml:space="preserve">)  </w:t>
      </w:r>
      <w:r w:rsidR="007540EF" w:rsidRPr="007540EF">
        <w:rPr>
          <w:rFonts w:ascii="Symbol" w:hAnsi="Symbol"/>
          <w:sz w:val="24"/>
        </w:rPr>
        <w:t></w:t>
      </w:r>
      <w:r w:rsidR="007540EF">
        <w:rPr>
          <w:sz w:val="24"/>
        </w:rPr>
        <w:t>V</w:t>
      </w:r>
      <w:r w:rsidR="00407D3E">
        <w:rPr>
          <w:sz w:val="24"/>
        </w:rPr>
        <w:t xml:space="preserve"> across both resistors</w:t>
      </w:r>
      <w:r w:rsidR="007540EF">
        <w:rPr>
          <w:sz w:val="24"/>
        </w:rPr>
        <w:t xml:space="preserve"> = </w:t>
      </w:r>
      <w:r w:rsidR="007540EF">
        <w:rPr>
          <w:b/>
          <w:sz w:val="24"/>
        </w:rPr>
        <w:t>________±________</w:t>
      </w:r>
    </w:p>
    <w:p w:rsidR="007540EF" w:rsidRDefault="007540EF" w:rsidP="007540EF">
      <w:pPr>
        <w:ind w:left="288" w:hanging="288"/>
        <w:rPr>
          <w:sz w:val="24"/>
        </w:rPr>
      </w:pPr>
    </w:p>
    <w:p w:rsidR="007540EF" w:rsidRDefault="007540EF" w:rsidP="007540EF">
      <w:pPr>
        <w:ind w:left="288" w:hanging="288"/>
        <w:rPr>
          <w:sz w:val="24"/>
        </w:rPr>
      </w:pPr>
      <w:r>
        <w:rPr>
          <w:sz w:val="24"/>
        </w:rPr>
        <w:t xml:space="preserve">      </w:t>
      </w:r>
      <w:proofErr w:type="spellStart"/>
      <w:r>
        <w:rPr>
          <w:sz w:val="24"/>
        </w:rPr>
        <w:t>R</w:t>
      </w:r>
      <w:r w:rsidR="003B03C3">
        <w:rPr>
          <w:sz w:val="24"/>
          <w:vertAlign w:val="subscript"/>
        </w:rPr>
        <w:t>equiv</w:t>
      </w:r>
      <w:proofErr w:type="spellEnd"/>
      <w:r>
        <w:rPr>
          <w:sz w:val="24"/>
          <w:vertAlign w:val="subscript"/>
        </w:rPr>
        <w:t xml:space="preserve"> </w:t>
      </w:r>
      <w:r>
        <w:rPr>
          <w:sz w:val="24"/>
        </w:rPr>
        <w:t xml:space="preserve">= </w:t>
      </w:r>
    </w:p>
    <w:p w:rsidR="007540EF" w:rsidRDefault="007540EF" w:rsidP="007540EF">
      <w:pPr>
        <w:ind w:left="288" w:hanging="288"/>
        <w:rPr>
          <w:sz w:val="24"/>
        </w:rPr>
      </w:pPr>
    </w:p>
    <w:p w:rsidR="007540EF" w:rsidRDefault="007540EF" w:rsidP="007540EF">
      <w:pPr>
        <w:ind w:left="288" w:hanging="288"/>
        <w:rPr>
          <w:sz w:val="24"/>
        </w:rPr>
      </w:pPr>
      <w:r>
        <w:rPr>
          <w:sz w:val="24"/>
        </w:rPr>
        <w:t xml:space="preserve">      </w:t>
      </w:r>
      <w:proofErr w:type="gramStart"/>
      <w:r>
        <w:rPr>
          <w:sz w:val="24"/>
        </w:rPr>
        <w:t xml:space="preserve">Relation to the individual </w:t>
      </w:r>
      <w:proofErr w:type="spellStart"/>
      <w:r>
        <w:rPr>
          <w:sz w:val="24"/>
        </w:rPr>
        <w:t>Rs</w:t>
      </w:r>
      <w:proofErr w:type="spellEnd"/>
      <w:r>
        <w:rPr>
          <w:sz w:val="24"/>
        </w:rPr>
        <w:t>?</w:t>
      </w:r>
      <w:proofErr w:type="gramEnd"/>
      <w:r>
        <w:rPr>
          <w:sz w:val="24"/>
        </w:rPr>
        <w:t xml:space="preserve"> </w:t>
      </w:r>
    </w:p>
    <w:p w:rsidR="00940E4D" w:rsidRDefault="00940E4D">
      <w:pPr>
        <w:rPr>
          <w:sz w:val="24"/>
        </w:rPr>
      </w:pPr>
    </w:p>
    <w:p w:rsidR="007540EF" w:rsidRDefault="007540EF">
      <w:pPr>
        <w:rPr>
          <w:sz w:val="24"/>
        </w:rPr>
      </w:pPr>
    </w:p>
    <w:p w:rsidR="00940E4D" w:rsidRPr="001D6D92" w:rsidRDefault="00BE56D1">
      <w:pPr>
        <w:rPr>
          <w:b/>
          <w:sz w:val="24"/>
        </w:rPr>
      </w:pPr>
      <w:r>
        <w:rPr>
          <w:b/>
          <w:sz w:val="24"/>
        </w:rPr>
        <w:lastRenderedPageBreak/>
        <w:t>4</w:t>
      </w:r>
      <w:r w:rsidR="00570617">
        <w:rPr>
          <w:b/>
          <w:sz w:val="24"/>
        </w:rPr>
        <w:t xml:space="preserve">.  </w:t>
      </w:r>
      <w:r w:rsidR="001D6D92" w:rsidRPr="001D6D92">
        <w:rPr>
          <w:b/>
          <w:sz w:val="24"/>
        </w:rPr>
        <w:t>Parallel Circuit:</w:t>
      </w:r>
    </w:p>
    <w:p w:rsidR="00570617" w:rsidRDefault="00570617" w:rsidP="00570617">
      <w:pPr>
        <w:jc w:val="center"/>
        <w:rPr>
          <w:sz w:val="24"/>
        </w:rPr>
      </w:pPr>
    </w:p>
    <w:tbl>
      <w:tblPr>
        <w:tblW w:w="918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187"/>
        <w:gridCol w:w="1170"/>
        <w:gridCol w:w="1620"/>
        <w:gridCol w:w="1890"/>
        <w:gridCol w:w="1788"/>
      </w:tblGrid>
      <w:tr w:rsidR="00DD0509" w:rsidRPr="00926A81" w:rsidTr="007540EF">
        <w:trPr>
          <w:trHeight w:val="296"/>
        </w:trPr>
        <w:tc>
          <w:tcPr>
            <w:tcW w:w="1531" w:type="dxa"/>
            <w:shd w:val="clear" w:color="auto" w:fill="auto"/>
          </w:tcPr>
          <w:p w:rsidR="00DD0509" w:rsidRPr="00926A81" w:rsidRDefault="00DD0509" w:rsidP="00942E2E">
            <w:pPr>
              <w:jc w:val="center"/>
              <w:rPr>
                <w:b/>
                <w:sz w:val="24"/>
              </w:rPr>
            </w:pPr>
            <w:r w:rsidRPr="00926A81">
              <w:rPr>
                <w:rFonts w:ascii="Symbol" w:hAnsi="Symbol"/>
                <w:b/>
                <w:sz w:val="24"/>
              </w:rPr>
              <w:t></w:t>
            </w:r>
            <w:proofErr w:type="spellStart"/>
            <w:r w:rsidRPr="00926A81">
              <w:rPr>
                <w:b/>
                <w:sz w:val="24"/>
              </w:rPr>
              <w:t>V</w:t>
            </w:r>
            <w:r w:rsidRPr="00926A81">
              <w:rPr>
                <w:b/>
                <w:sz w:val="24"/>
                <w:vertAlign w:val="subscript"/>
              </w:rPr>
              <w:t>power</w:t>
            </w:r>
            <w:proofErr w:type="spellEnd"/>
            <w:r w:rsidRPr="00926A81">
              <w:rPr>
                <w:b/>
                <w:sz w:val="24"/>
                <w:vertAlign w:val="subscript"/>
              </w:rPr>
              <w:t xml:space="preserve"> supply</w:t>
            </w:r>
          </w:p>
        </w:tc>
        <w:tc>
          <w:tcPr>
            <w:tcW w:w="1187" w:type="dxa"/>
            <w:shd w:val="clear" w:color="auto" w:fill="auto"/>
          </w:tcPr>
          <w:p w:rsidR="00DD0509" w:rsidRPr="00926A81" w:rsidRDefault="00DD0509" w:rsidP="00942E2E">
            <w:pPr>
              <w:jc w:val="center"/>
              <w:rPr>
                <w:b/>
                <w:sz w:val="24"/>
              </w:rPr>
            </w:pPr>
            <w:r w:rsidRPr="00926A81">
              <w:rPr>
                <w:rFonts w:ascii="Symbol" w:hAnsi="Symbol"/>
                <w:b/>
                <w:sz w:val="24"/>
              </w:rPr>
              <w:t></w:t>
            </w:r>
            <w:r w:rsidRPr="00926A81">
              <w:rPr>
                <w:b/>
                <w:sz w:val="24"/>
              </w:rPr>
              <w:t>V</w:t>
            </w:r>
            <w:r w:rsidRPr="00926A81">
              <w:rPr>
                <w:b/>
                <w:sz w:val="24"/>
                <w:vertAlign w:val="subscript"/>
              </w:rPr>
              <w:t>1</w:t>
            </w:r>
          </w:p>
        </w:tc>
        <w:tc>
          <w:tcPr>
            <w:tcW w:w="1170" w:type="dxa"/>
            <w:shd w:val="clear" w:color="auto" w:fill="auto"/>
          </w:tcPr>
          <w:p w:rsidR="00DD0509" w:rsidRPr="00926A81" w:rsidRDefault="00DD0509" w:rsidP="00942E2E">
            <w:pPr>
              <w:jc w:val="center"/>
              <w:rPr>
                <w:b/>
                <w:sz w:val="24"/>
              </w:rPr>
            </w:pPr>
            <w:r w:rsidRPr="00926A81">
              <w:rPr>
                <w:rFonts w:ascii="Symbol" w:hAnsi="Symbol"/>
                <w:b/>
                <w:sz w:val="24"/>
              </w:rPr>
              <w:t></w:t>
            </w:r>
            <w:r w:rsidRPr="00926A81">
              <w:rPr>
                <w:b/>
                <w:sz w:val="24"/>
              </w:rPr>
              <w:t>V</w:t>
            </w:r>
            <w:r w:rsidRPr="00926A81">
              <w:rPr>
                <w:b/>
                <w:sz w:val="24"/>
                <w:vertAlign w:val="subscript"/>
              </w:rPr>
              <w:t>2</w:t>
            </w:r>
          </w:p>
        </w:tc>
        <w:tc>
          <w:tcPr>
            <w:tcW w:w="1620" w:type="dxa"/>
            <w:shd w:val="clear" w:color="auto" w:fill="auto"/>
          </w:tcPr>
          <w:p w:rsidR="00DD0509" w:rsidRPr="00926A81" w:rsidRDefault="00DD0509" w:rsidP="00942E2E">
            <w:pPr>
              <w:jc w:val="center"/>
              <w:rPr>
                <w:b/>
                <w:sz w:val="24"/>
              </w:rPr>
            </w:pPr>
            <w:proofErr w:type="spellStart"/>
            <w:r w:rsidRPr="00926A81">
              <w:rPr>
                <w:b/>
                <w:sz w:val="24"/>
              </w:rPr>
              <w:t>I</w:t>
            </w:r>
            <w:r w:rsidRPr="00926A81">
              <w:rPr>
                <w:b/>
                <w:sz w:val="24"/>
                <w:vertAlign w:val="subscript"/>
              </w:rPr>
              <w:t>power</w:t>
            </w:r>
            <w:proofErr w:type="spellEnd"/>
            <w:r w:rsidRPr="00926A81">
              <w:rPr>
                <w:b/>
                <w:sz w:val="24"/>
                <w:vertAlign w:val="subscript"/>
              </w:rPr>
              <w:t xml:space="preserve"> supply</w:t>
            </w:r>
          </w:p>
        </w:tc>
        <w:tc>
          <w:tcPr>
            <w:tcW w:w="1890" w:type="dxa"/>
            <w:shd w:val="clear" w:color="auto" w:fill="auto"/>
          </w:tcPr>
          <w:p w:rsidR="00DD0509" w:rsidRPr="00926A81" w:rsidRDefault="00DD0509" w:rsidP="00942E2E">
            <w:pPr>
              <w:jc w:val="center"/>
              <w:rPr>
                <w:b/>
                <w:sz w:val="24"/>
              </w:rPr>
            </w:pPr>
            <w:r w:rsidRPr="00926A81">
              <w:rPr>
                <w:b/>
                <w:sz w:val="24"/>
              </w:rPr>
              <w:t>I</w:t>
            </w:r>
            <w:r w:rsidRPr="00926A81">
              <w:rPr>
                <w:b/>
                <w:sz w:val="24"/>
                <w:vertAlign w:val="subscript"/>
              </w:rPr>
              <w:t xml:space="preserve">1 </w:t>
            </w:r>
            <w:r>
              <w:rPr>
                <w:b/>
                <w:sz w:val="24"/>
              </w:rPr>
              <w:t>(through</w:t>
            </w:r>
            <w:r w:rsidRPr="00926A81">
              <w:rPr>
                <w:b/>
                <w:sz w:val="24"/>
              </w:rPr>
              <w:t xml:space="preserve"> R</w:t>
            </w:r>
            <w:r w:rsidRPr="00926A81">
              <w:rPr>
                <w:b/>
                <w:sz w:val="24"/>
                <w:vertAlign w:val="subscript"/>
              </w:rPr>
              <w:t>1</w:t>
            </w:r>
            <w:r w:rsidRPr="00926A81">
              <w:rPr>
                <w:b/>
                <w:sz w:val="24"/>
              </w:rPr>
              <w:t>)</w:t>
            </w:r>
          </w:p>
        </w:tc>
        <w:tc>
          <w:tcPr>
            <w:tcW w:w="1788" w:type="dxa"/>
            <w:shd w:val="clear" w:color="auto" w:fill="auto"/>
          </w:tcPr>
          <w:p w:rsidR="00DD0509" w:rsidRPr="00926A81" w:rsidRDefault="00DD0509" w:rsidP="00942E2E">
            <w:pPr>
              <w:jc w:val="center"/>
              <w:rPr>
                <w:b/>
                <w:sz w:val="24"/>
              </w:rPr>
            </w:pPr>
            <w:r w:rsidRPr="00926A81">
              <w:rPr>
                <w:b/>
                <w:sz w:val="24"/>
              </w:rPr>
              <w:t>I</w:t>
            </w:r>
            <w:r w:rsidRPr="00926A81">
              <w:rPr>
                <w:b/>
                <w:sz w:val="24"/>
                <w:vertAlign w:val="subscript"/>
              </w:rPr>
              <w:t>2</w:t>
            </w:r>
            <w:r>
              <w:rPr>
                <w:b/>
                <w:sz w:val="24"/>
              </w:rPr>
              <w:t>(through</w:t>
            </w:r>
            <w:r w:rsidRPr="00926A81">
              <w:rPr>
                <w:b/>
                <w:sz w:val="24"/>
              </w:rPr>
              <w:t xml:space="preserve"> R</w:t>
            </w:r>
            <w:r w:rsidRPr="00926A81">
              <w:rPr>
                <w:b/>
                <w:sz w:val="24"/>
                <w:vertAlign w:val="subscript"/>
              </w:rPr>
              <w:t>2</w:t>
            </w:r>
            <w:r w:rsidRPr="00926A81">
              <w:rPr>
                <w:b/>
                <w:sz w:val="24"/>
              </w:rPr>
              <w:t>)</w:t>
            </w:r>
          </w:p>
        </w:tc>
      </w:tr>
      <w:tr w:rsidR="00DD0509" w:rsidRPr="00926A81" w:rsidTr="007540EF">
        <w:trPr>
          <w:trHeight w:val="873"/>
        </w:trPr>
        <w:tc>
          <w:tcPr>
            <w:tcW w:w="1531" w:type="dxa"/>
            <w:shd w:val="clear" w:color="auto" w:fill="auto"/>
          </w:tcPr>
          <w:p w:rsidR="00DD0509" w:rsidRPr="00926A81" w:rsidRDefault="00DD0509" w:rsidP="00942E2E">
            <w:pPr>
              <w:rPr>
                <w:sz w:val="24"/>
              </w:rPr>
            </w:pPr>
          </w:p>
          <w:p w:rsidR="00DD0509" w:rsidRPr="00926A81" w:rsidRDefault="00DD0509" w:rsidP="00942E2E">
            <w:pPr>
              <w:rPr>
                <w:sz w:val="24"/>
              </w:rPr>
            </w:pPr>
          </w:p>
          <w:p w:rsidR="00DD0509" w:rsidRPr="00926A81" w:rsidRDefault="00DD0509" w:rsidP="00942E2E">
            <w:pPr>
              <w:rPr>
                <w:sz w:val="24"/>
              </w:rPr>
            </w:pPr>
          </w:p>
        </w:tc>
        <w:tc>
          <w:tcPr>
            <w:tcW w:w="1187" w:type="dxa"/>
            <w:shd w:val="clear" w:color="auto" w:fill="auto"/>
          </w:tcPr>
          <w:p w:rsidR="00DD0509" w:rsidRPr="00926A81" w:rsidRDefault="00DD0509" w:rsidP="00942E2E">
            <w:pPr>
              <w:rPr>
                <w:sz w:val="24"/>
              </w:rPr>
            </w:pPr>
          </w:p>
        </w:tc>
        <w:tc>
          <w:tcPr>
            <w:tcW w:w="1170" w:type="dxa"/>
            <w:shd w:val="clear" w:color="auto" w:fill="auto"/>
          </w:tcPr>
          <w:p w:rsidR="00DD0509" w:rsidRPr="00926A81" w:rsidRDefault="00DD0509" w:rsidP="00942E2E">
            <w:pPr>
              <w:rPr>
                <w:sz w:val="24"/>
              </w:rPr>
            </w:pPr>
          </w:p>
        </w:tc>
        <w:tc>
          <w:tcPr>
            <w:tcW w:w="1620" w:type="dxa"/>
            <w:shd w:val="clear" w:color="auto" w:fill="auto"/>
          </w:tcPr>
          <w:p w:rsidR="00DD0509" w:rsidRPr="00926A81" w:rsidRDefault="00DD0509" w:rsidP="00942E2E">
            <w:pPr>
              <w:rPr>
                <w:sz w:val="24"/>
              </w:rPr>
            </w:pPr>
          </w:p>
        </w:tc>
        <w:tc>
          <w:tcPr>
            <w:tcW w:w="1890" w:type="dxa"/>
            <w:shd w:val="clear" w:color="auto" w:fill="auto"/>
          </w:tcPr>
          <w:p w:rsidR="00DD0509" w:rsidRPr="00926A81" w:rsidRDefault="00DD0509" w:rsidP="00942E2E">
            <w:pPr>
              <w:rPr>
                <w:sz w:val="24"/>
              </w:rPr>
            </w:pPr>
          </w:p>
        </w:tc>
        <w:tc>
          <w:tcPr>
            <w:tcW w:w="1788" w:type="dxa"/>
            <w:shd w:val="clear" w:color="auto" w:fill="auto"/>
          </w:tcPr>
          <w:p w:rsidR="00DD0509" w:rsidRPr="00926A81" w:rsidRDefault="00DD0509" w:rsidP="00942E2E">
            <w:pPr>
              <w:rPr>
                <w:sz w:val="24"/>
              </w:rPr>
            </w:pPr>
          </w:p>
        </w:tc>
      </w:tr>
    </w:tbl>
    <w:p w:rsidR="00570617" w:rsidRDefault="00570617" w:rsidP="00570617">
      <w:pPr>
        <w:rPr>
          <w:sz w:val="24"/>
        </w:rPr>
      </w:pPr>
    </w:p>
    <w:p w:rsidR="009F7D07" w:rsidRDefault="009F7D07" w:rsidP="009F7D07">
      <w:pPr>
        <w:rPr>
          <w:sz w:val="24"/>
        </w:rPr>
      </w:pPr>
      <w:r>
        <w:rPr>
          <w:sz w:val="24"/>
        </w:rPr>
        <w:t xml:space="preserve">     (a)  R</w:t>
      </w:r>
      <w:r w:rsidRPr="001D6D92">
        <w:rPr>
          <w:sz w:val="24"/>
          <w:vertAlign w:val="subscript"/>
        </w:rPr>
        <w:t>1</w:t>
      </w:r>
      <w:r>
        <w:rPr>
          <w:sz w:val="24"/>
        </w:rPr>
        <w:t xml:space="preserve"> = </w:t>
      </w:r>
      <w:r w:rsidRPr="001D6D92">
        <w:rPr>
          <w:rFonts w:ascii="Symbol" w:hAnsi="Symbol"/>
          <w:sz w:val="24"/>
        </w:rPr>
        <w:t></w:t>
      </w:r>
      <w:r>
        <w:rPr>
          <w:sz w:val="24"/>
        </w:rPr>
        <w:t>V</w:t>
      </w:r>
      <w:r w:rsidRPr="001D6D92">
        <w:rPr>
          <w:sz w:val="24"/>
          <w:vertAlign w:val="subscript"/>
        </w:rPr>
        <w:t>1</w:t>
      </w:r>
      <w:r>
        <w:rPr>
          <w:sz w:val="24"/>
        </w:rPr>
        <w:t>/I</w:t>
      </w:r>
      <w:r w:rsidRPr="001D6D92">
        <w:rPr>
          <w:sz w:val="24"/>
          <w:vertAlign w:val="subscript"/>
        </w:rPr>
        <w:t>1</w:t>
      </w:r>
      <w:r>
        <w:rPr>
          <w:sz w:val="24"/>
        </w:rPr>
        <w:t xml:space="preserve"> =</w:t>
      </w:r>
    </w:p>
    <w:p w:rsidR="009F7D07" w:rsidRDefault="009F7D07" w:rsidP="009F7D07">
      <w:pPr>
        <w:rPr>
          <w:sz w:val="24"/>
        </w:rPr>
      </w:pPr>
    </w:p>
    <w:p w:rsidR="009F7D07" w:rsidRDefault="009F7D07" w:rsidP="009F7D07">
      <w:pPr>
        <w:rPr>
          <w:sz w:val="24"/>
        </w:rPr>
      </w:pPr>
      <w:r>
        <w:rPr>
          <w:sz w:val="24"/>
        </w:rPr>
        <w:tab/>
        <w:t>R</w:t>
      </w:r>
      <w:r>
        <w:rPr>
          <w:sz w:val="24"/>
          <w:vertAlign w:val="subscript"/>
        </w:rPr>
        <w:t>2</w:t>
      </w:r>
      <w:r>
        <w:rPr>
          <w:sz w:val="24"/>
        </w:rPr>
        <w:t xml:space="preserve"> = </w:t>
      </w:r>
      <w:r w:rsidRPr="001D6D92">
        <w:rPr>
          <w:rFonts w:ascii="Symbol" w:hAnsi="Symbol"/>
          <w:sz w:val="24"/>
        </w:rPr>
        <w:t></w:t>
      </w:r>
      <w:r>
        <w:rPr>
          <w:sz w:val="24"/>
        </w:rPr>
        <w:t>V</w:t>
      </w:r>
      <w:r>
        <w:rPr>
          <w:sz w:val="24"/>
          <w:vertAlign w:val="subscript"/>
        </w:rPr>
        <w:t>2</w:t>
      </w:r>
      <w:r>
        <w:rPr>
          <w:sz w:val="24"/>
        </w:rPr>
        <w:t>/I</w:t>
      </w:r>
      <w:r>
        <w:rPr>
          <w:sz w:val="24"/>
          <w:vertAlign w:val="subscript"/>
        </w:rPr>
        <w:t>2</w:t>
      </w:r>
      <w:r>
        <w:rPr>
          <w:sz w:val="24"/>
        </w:rPr>
        <w:t xml:space="preserve"> =</w:t>
      </w:r>
    </w:p>
    <w:p w:rsidR="009F7D07" w:rsidRDefault="009F7D07" w:rsidP="007540EF">
      <w:pPr>
        <w:ind w:left="288" w:hanging="288"/>
        <w:rPr>
          <w:sz w:val="24"/>
        </w:rPr>
      </w:pPr>
    </w:p>
    <w:p w:rsidR="009F7D07" w:rsidRDefault="009F7D07" w:rsidP="007540EF">
      <w:pPr>
        <w:ind w:left="288" w:hanging="288"/>
        <w:rPr>
          <w:sz w:val="24"/>
        </w:rPr>
      </w:pPr>
      <w:r>
        <w:rPr>
          <w:sz w:val="24"/>
        </w:rPr>
        <w:tab/>
      </w:r>
      <w:r>
        <w:rPr>
          <w:sz w:val="24"/>
        </w:rPr>
        <w:tab/>
        <w:t>Agree with measured values?</w:t>
      </w:r>
    </w:p>
    <w:p w:rsidR="009F7D07" w:rsidRDefault="009F7D07" w:rsidP="007540EF">
      <w:pPr>
        <w:ind w:left="288" w:hanging="288"/>
        <w:rPr>
          <w:sz w:val="24"/>
        </w:rPr>
      </w:pPr>
    </w:p>
    <w:p w:rsidR="009F7D07" w:rsidRDefault="009F7D07" w:rsidP="007540EF">
      <w:pPr>
        <w:ind w:left="288" w:hanging="288"/>
        <w:rPr>
          <w:sz w:val="24"/>
        </w:rPr>
      </w:pPr>
      <w:r>
        <w:rPr>
          <w:sz w:val="24"/>
        </w:rPr>
        <w:tab/>
      </w:r>
      <w:r>
        <w:rPr>
          <w:sz w:val="24"/>
        </w:rPr>
        <w:tab/>
      </w:r>
      <w:proofErr w:type="gramStart"/>
      <w:r>
        <w:rPr>
          <w:sz w:val="24"/>
        </w:rPr>
        <w:t>Confirmation of Ohm’s Law?</w:t>
      </w:r>
      <w:proofErr w:type="gramEnd"/>
    </w:p>
    <w:p w:rsidR="009F7D07" w:rsidRDefault="009F7D07" w:rsidP="007540EF">
      <w:pPr>
        <w:ind w:left="288" w:hanging="288"/>
        <w:rPr>
          <w:sz w:val="24"/>
        </w:rPr>
      </w:pPr>
    </w:p>
    <w:p w:rsidR="007540EF" w:rsidRDefault="009F7D07" w:rsidP="007540EF">
      <w:pPr>
        <w:ind w:left="288" w:hanging="288"/>
        <w:rPr>
          <w:sz w:val="24"/>
        </w:rPr>
      </w:pPr>
      <w:r>
        <w:rPr>
          <w:sz w:val="24"/>
        </w:rPr>
        <w:tab/>
        <w:t>(b</w:t>
      </w:r>
      <w:r w:rsidR="007540EF">
        <w:rPr>
          <w:sz w:val="24"/>
        </w:rPr>
        <w:t>)  Test of node and loop rules:</w:t>
      </w:r>
    </w:p>
    <w:p w:rsidR="007540EF" w:rsidRDefault="007540EF" w:rsidP="007540EF">
      <w:pPr>
        <w:ind w:left="288" w:hanging="288"/>
        <w:rPr>
          <w:sz w:val="24"/>
        </w:rPr>
      </w:pPr>
    </w:p>
    <w:p w:rsidR="007540EF" w:rsidRDefault="007540EF" w:rsidP="007540EF">
      <w:pPr>
        <w:ind w:left="288" w:hanging="288"/>
        <w:rPr>
          <w:sz w:val="24"/>
        </w:rPr>
      </w:pPr>
    </w:p>
    <w:p w:rsidR="007540EF" w:rsidRDefault="007540EF" w:rsidP="007540EF">
      <w:pPr>
        <w:ind w:left="288" w:hanging="288"/>
        <w:rPr>
          <w:sz w:val="24"/>
        </w:rPr>
      </w:pPr>
    </w:p>
    <w:p w:rsidR="00BE56D1" w:rsidRDefault="00BE56D1" w:rsidP="007540EF">
      <w:pPr>
        <w:ind w:left="288" w:hanging="288"/>
        <w:rPr>
          <w:sz w:val="24"/>
        </w:rPr>
      </w:pPr>
    </w:p>
    <w:p w:rsidR="00BE56D1" w:rsidRDefault="00BE56D1" w:rsidP="007540EF">
      <w:pPr>
        <w:ind w:left="288" w:hanging="288"/>
        <w:rPr>
          <w:sz w:val="24"/>
        </w:rPr>
      </w:pPr>
    </w:p>
    <w:p w:rsidR="00BE56D1" w:rsidRDefault="00BE56D1" w:rsidP="007540EF">
      <w:pPr>
        <w:ind w:left="288" w:hanging="288"/>
        <w:rPr>
          <w:sz w:val="24"/>
        </w:rPr>
      </w:pPr>
    </w:p>
    <w:p w:rsidR="007540EF" w:rsidRDefault="007540EF" w:rsidP="007540EF">
      <w:pPr>
        <w:ind w:left="288" w:hanging="288"/>
        <w:rPr>
          <w:sz w:val="24"/>
        </w:rPr>
      </w:pPr>
    </w:p>
    <w:p w:rsidR="00BE56D1" w:rsidRDefault="007540EF" w:rsidP="007540EF">
      <w:pPr>
        <w:ind w:left="288" w:hanging="288"/>
        <w:rPr>
          <w:b/>
          <w:sz w:val="24"/>
        </w:rPr>
      </w:pPr>
      <w:r>
        <w:rPr>
          <w:sz w:val="24"/>
        </w:rPr>
        <w:t xml:space="preserve">     (b)  </w:t>
      </w:r>
      <w:r w:rsidR="00BE56D1" w:rsidRPr="007540EF">
        <w:rPr>
          <w:rFonts w:ascii="Symbol" w:hAnsi="Symbol"/>
          <w:sz w:val="24"/>
        </w:rPr>
        <w:t></w:t>
      </w:r>
      <w:r w:rsidR="00BE56D1">
        <w:rPr>
          <w:sz w:val="24"/>
        </w:rPr>
        <w:t>V</w:t>
      </w:r>
      <w:r w:rsidR="00407D3E">
        <w:rPr>
          <w:sz w:val="24"/>
        </w:rPr>
        <w:t xml:space="preserve"> across both resistors</w:t>
      </w:r>
      <w:r w:rsidR="00BE56D1">
        <w:rPr>
          <w:sz w:val="24"/>
        </w:rPr>
        <w:t xml:space="preserve"> = </w:t>
      </w:r>
      <w:r w:rsidR="00BE56D1">
        <w:rPr>
          <w:b/>
          <w:sz w:val="24"/>
        </w:rPr>
        <w:t>________±________</w:t>
      </w:r>
    </w:p>
    <w:p w:rsidR="00BE56D1" w:rsidRDefault="00BE56D1" w:rsidP="007540EF">
      <w:pPr>
        <w:ind w:left="288" w:hanging="288"/>
        <w:rPr>
          <w:b/>
          <w:sz w:val="24"/>
        </w:rPr>
      </w:pPr>
    </w:p>
    <w:p w:rsidR="00BE56D1" w:rsidRDefault="00BE56D1" w:rsidP="00BE56D1">
      <w:pPr>
        <w:ind w:left="288" w:hanging="288"/>
        <w:rPr>
          <w:sz w:val="24"/>
        </w:rPr>
      </w:pPr>
      <w:r>
        <w:rPr>
          <w:sz w:val="24"/>
        </w:rPr>
        <w:t xml:space="preserve">      </w:t>
      </w:r>
      <w:proofErr w:type="spellStart"/>
      <w:proofErr w:type="gramStart"/>
      <w:r>
        <w:rPr>
          <w:sz w:val="24"/>
        </w:rPr>
        <w:t>R</w:t>
      </w:r>
      <w:r w:rsidR="003B03C3">
        <w:rPr>
          <w:sz w:val="24"/>
          <w:vertAlign w:val="subscript"/>
        </w:rPr>
        <w:t>equiv</w:t>
      </w:r>
      <w:proofErr w:type="spellEnd"/>
      <w:r>
        <w:rPr>
          <w:sz w:val="24"/>
          <w:vertAlign w:val="subscript"/>
        </w:rPr>
        <w:t xml:space="preserve">  </w:t>
      </w:r>
      <w:r>
        <w:rPr>
          <w:sz w:val="24"/>
        </w:rPr>
        <w:t>=</w:t>
      </w:r>
      <w:proofErr w:type="gramEnd"/>
      <w:r>
        <w:rPr>
          <w:sz w:val="24"/>
        </w:rPr>
        <w:t xml:space="preserve"> </w:t>
      </w:r>
    </w:p>
    <w:p w:rsidR="00BE56D1" w:rsidRDefault="00BE56D1" w:rsidP="00BE56D1">
      <w:pPr>
        <w:ind w:left="288" w:hanging="288"/>
        <w:rPr>
          <w:sz w:val="24"/>
        </w:rPr>
      </w:pPr>
    </w:p>
    <w:p w:rsidR="00BE56D1" w:rsidRDefault="00BE56D1" w:rsidP="00BE56D1">
      <w:pPr>
        <w:ind w:left="288" w:hanging="288"/>
        <w:rPr>
          <w:sz w:val="24"/>
        </w:rPr>
      </w:pPr>
      <w:r>
        <w:rPr>
          <w:sz w:val="24"/>
        </w:rPr>
        <w:t xml:space="preserve">      </w:t>
      </w:r>
      <w:proofErr w:type="gramStart"/>
      <w:r>
        <w:rPr>
          <w:sz w:val="24"/>
        </w:rPr>
        <w:t xml:space="preserve">Relation to the individual </w:t>
      </w:r>
      <w:proofErr w:type="spellStart"/>
      <w:r>
        <w:rPr>
          <w:sz w:val="24"/>
        </w:rPr>
        <w:t>Rs</w:t>
      </w:r>
      <w:proofErr w:type="spellEnd"/>
      <w:r>
        <w:rPr>
          <w:sz w:val="24"/>
        </w:rPr>
        <w:t>?</w:t>
      </w:r>
      <w:proofErr w:type="gramEnd"/>
      <w:r>
        <w:rPr>
          <w:sz w:val="24"/>
        </w:rPr>
        <w:t xml:space="preserve"> </w:t>
      </w:r>
    </w:p>
    <w:p w:rsidR="00BE56D1" w:rsidRDefault="00BE56D1" w:rsidP="007540EF">
      <w:pPr>
        <w:ind w:left="288" w:hanging="288"/>
        <w:rPr>
          <w:b/>
          <w:sz w:val="24"/>
        </w:rPr>
      </w:pPr>
    </w:p>
    <w:p w:rsidR="00BE56D1" w:rsidRDefault="00BE56D1" w:rsidP="007540EF">
      <w:pPr>
        <w:ind w:left="288" w:hanging="288"/>
        <w:rPr>
          <w:b/>
          <w:sz w:val="24"/>
        </w:rPr>
      </w:pPr>
    </w:p>
    <w:p w:rsidR="00BE56D1" w:rsidRDefault="00BE56D1" w:rsidP="007540EF">
      <w:pPr>
        <w:ind w:left="288" w:hanging="288"/>
        <w:rPr>
          <w:b/>
          <w:sz w:val="24"/>
        </w:rPr>
      </w:pPr>
    </w:p>
    <w:p w:rsidR="00BE56D1" w:rsidRDefault="00BE56D1" w:rsidP="007540EF">
      <w:pPr>
        <w:ind w:left="288" w:hanging="288"/>
        <w:rPr>
          <w:b/>
          <w:sz w:val="24"/>
        </w:rPr>
      </w:pPr>
    </w:p>
    <w:p w:rsidR="00BE56D1" w:rsidRDefault="00BE56D1" w:rsidP="007540EF">
      <w:pPr>
        <w:ind w:left="288" w:hanging="288"/>
        <w:rPr>
          <w:b/>
          <w:sz w:val="24"/>
        </w:rPr>
      </w:pPr>
    </w:p>
    <w:p w:rsidR="009F7D07" w:rsidRDefault="009F7D07" w:rsidP="007540EF">
      <w:pPr>
        <w:ind w:left="288" w:hanging="288"/>
        <w:rPr>
          <w:b/>
          <w:sz w:val="24"/>
        </w:rPr>
      </w:pPr>
    </w:p>
    <w:p w:rsidR="00BE56D1" w:rsidRDefault="00BE56D1" w:rsidP="007540EF">
      <w:pPr>
        <w:ind w:left="288" w:hanging="288"/>
        <w:rPr>
          <w:b/>
          <w:sz w:val="24"/>
        </w:rPr>
      </w:pPr>
    </w:p>
    <w:p w:rsidR="00BE56D1" w:rsidRDefault="00BE56D1" w:rsidP="007540EF">
      <w:pPr>
        <w:ind w:left="288" w:hanging="288"/>
        <w:rPr>
          <w:b/>
          <w:sz w:val="24"/>
        </w:rPr>
      </w:pPr>
    </w:p>
    <w:p w:rsidR="00BE56D1" w:rsidRDefault="00BE56D1" w:rsidP="007540EF">
      <w:pPr>
        <w:ind w:left="288" w:hanging="288"/>
        <w:rPr>
          <w:b/>
          <w:sz w:val="24"/>
        </w:rPr>
      </w:pPr>
      <w:r w:rsidRPr="00BE56D1">
        <w:rPr>
          <w:sz w:val="24"/>
        </w:rPr>
        <w:t xml:space="preserve">     </w:t>
      </w:r>
      <w:proofErr w:type="spellStart"/>
      <w:proofErr w:type="gramStart"/>
      <w:r w:rsidRPr="00BE56D1">
        <w:rPr>
          <w:sz w:val="24"/>
        </w:rPr>
        <w:t>R</w:t>
      </w:r>
      <w:r w:rsidRPr="009F7D07">
        <w:rPr>
          <w:sz w:val="24"/>
          <w:vertAlign w:val="subscript"/>
        </w:rPr>
        <w:t>e</w:t>
      </w:r>
      <w:r w:rsidR="003B03C3">
        <w:rPr>
          <w:sz w:val="24"/>
          <w:vertAlign w:val="subscript"/>
        </w:rPr>
        <w:t>quiv</w:t>
      </w:r>
      <w:proofErr w:type="spellEnd"/>
      <w:r w:rsidRPr="00BE56D1">
        <w:rPr>
          <w:sz w:val="24"/>
        </w:rPr>
        <w:t>(</w:t>
      </w:r>
      <w:proofErr w:type="gramEnd"/>
      <w:r w:rsidRPr="00BE56D1">
        <w:rPr>
          <w:sz w:val="24"/>
        </w:rPr>
        <w:t xml:space="preserve">measured) = </w:t>
      </w:r>
      <w:r>
        <w:rPr>
          <w:b/>
          <w:sz w:val="24"/>
        </w:rPr>
        <w:t>________±________</w:t>
      </w:r>
      <w:r w:rsidR="00FF4472">
        <w:rPr>
          <w:b/>
          <w:sz w:val="24"/>
        </w:rPr>
        <w:t xml:space="preserve"> </w:t>
      </w:r>
    </w:p>
    <w:p w:rsidR="00BE56D1" w:rsidRDefault="00BE56D1" w:rsidP="007540EF">
      <w:pPr>
        <w:ind w:left="288" w:hanging="288"/>
        <w:rPr>
          <w:b/>
          <w:sz w:val="24"/>
        </w:rPr>
      </w:pPr>
    </w:p>
    <w:p w:rsidR="00BE56D1" w:rsidRPr="00BE56D1" w:rsidRDefault="00BE56D1" w:rsidP="007540EF">
      <w:pPr>
        <w:ind w:left="288" w:hanging="288"/>
        <w:rPr>
          <w:sz w:val="24"/>
        </w:rPr>
      </w:pPr>
      <w:r>
        <w:rPr>
          <w:sz w:val="24"/>
        </w:rPr>
        <w:t xml:space="preserve">     A</w:t>
      </w:r>
      <w:r w:rsidRPr="00BE56D1">
        <w:rPr>
          <w:sz w:val="24"/>
        </w:rPr>
        <w:t>gree?</w:t>
      </w:r>
    </w:p>
    <w:p w:rsidR="00BE56D1" w:rsidRDefault="00BE56D1" w:rsidP="007540EF">
      <w:pPr>
        <w:ind w:left="288" w:hanging="288"/>
        <w:rPr>
          <w:b/>
          <w:sz w:val="24"/>
        </w:rPr>
      </w:pPr>
    </w:p>
    <w:p w:rsidR="00F07CA2" w:rsidRDefault="009F7D07" w:rsidP="00F07CA2">
      <w:pPr>
        <w:rPr>
          <w:sz w:val="24"/>
        </w:rPr>
      </w:pPr>
      <w:r>
        <w:rPr>
          <w:sz w:val="24"/>
        </w:rPr>
        <w:t xml:space="preserve">     (d)  </w:t>
      </w:r>
      <w:proofErr w:type="spellStart"/>
      <w:proofErr w:type="gramStart"/>
      <w:r w:rsidRPr="00BE56D1">
        <w:rPr>
          <w:sz w:val="24"/>
        </w:rPr>
        <w:t>R</w:t>
      </w:r>
      <w:r w:rsidRPr="009F7D07">
        <w:rPr>
          <w:sz w:val="24"/>
          <w:vertAlign w:val="subscript"/>
        </w:rPr>
        <w:t>e</w:t>
      </w:r>
      <w:r w:rsidR="003B03C3">
        <w:rPr>
          <w:sz w:val="24"/>
          <w:vertAlign w:val="subscript"/>
        </w:rPr>
        <w:t>quiv</w:t>
      </w:r>
      <w:proofErr w:type="spellEnd"/>
      <w:r w:rsidRPr="00BE56D1">
        <w:rPr>
          <w:sz w:val="24"/>
        </w:rPr>
        <w:t>(</w:t>
      </w:r>
      <w:proofErr w:type="gramEnd"/>
      <w:r>
        <w:rPr>
          <w:sz w:val="24"/>
        </w:rPr>
        <w:t>equation</w:t>
      </w:r>
      <w:r w:rsidRPr="00BE56D1">
        <w:rPr>
          <w:sz w:val="24"/>
        </w:rPr>
        <w:t>) =</w:t>
      </w:r>
    </w:p>
    <w:p w:rsidR="00C870D4" w:rsidRDefault="00C870D4" w:rsidP="00F07CA2">
      <w:pPr>
        <w:rPr>
          <w:sz w:val="24"/>
        </w:rPr>
      </w:pPr>
    </w:p>
    <w:p w:rsidR="009F7D07" w:rsidRDefault="009F7D07" w:rsidP="00F07CA2">
      <w:pPr>
        <w:rPr>
          <w:sz w:val="24"/>
        </w:rPr>
      </w:pPr>
      <w:r>
        <w:rPr>
          <w:sz w:val="24"/>
        </w:rPr>
        <w:t xml:space="preserve">     Agree?</w:t>
      </w:r>
      <w:bookmarkStart w:id="0" w:name="_GoBack"/>
      <w:bookmarkEnd w:id="0"/>
    </w:p>
    <w:p w:rsidR="00F07CA2" w:rsidRDefault="00F07CA2" w:rsidP="00F07CA2">
      <w:pPr>
        <w:rPr>
          <w:sz w:val="24"/>
        </w:rPr>
      </w:pPr>
    </w:p>
    <w:sectPr w:rsidR="00F07CA2" w:rsidSect="00F07CA2">
      <w:footerReference w:type="even" r:id="rId14"/>
      <w:footerReference w:type="default" r:id="rId15"/>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B5" w:rsidRDefault="001278B5">
      <w:r>
        <w:separator/>
      </w:r>
    </w:p>
  </w:endnote>
  <w:endnote w:type="continuationSeparator" w:id="0">
    <w:p w:rsidR="001278B5" w:rsidRDefault="0012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F0" w:rsidRDefault="00AA3FF0" w:rsidP="002C0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FF0" w:rsidRDefault="00AA3FF0" w:rsidP="00AA3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F0" w:rsidRDefault="00AA3FF0" w:rsidP="002C0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3C3">
      <w:rPr>
        <w:rStyle w:val="PageNumber"/>
        <w:noProof/>
      </w:rPr>
      <w:t>1</w:t>
    </w:r>
    <w:r>
      <w:rPr>
        <w:rStyle w:val="PageNumber"/>
      </w:rPr>
      <w:fldChar w:fldCharType="end"/>
    </w:r>
  </w:p>
  <w:p w:rsidR="00AA3FF0" w:rsidRDefault="00AA3FF0" w:rsidP="00AA3F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B5" w:rsidRDefault="001278B5">
      <w:r>
        <w:separator/>
      </w:r>
    </w:p>
  </w:footnote>
  <w:footnote w:type="continuationSeparator" w:id="0">
    <w:p w:rsidR="001278B5" w:rsidRDefault="0012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singleLevel"/>
    <w:tmpl w:val="00000000"/>
    <w:lvl w:ilvl="0">
      <w:start w:val="1"/>
      <w:numFmt w:val="lowerLetter"/>
      <w:pStyle w:val="Quicka"/>
      <w:lvlText w:val="%1)"/>
      <w:lvlJc w:val="left"/>
      <w:pPr>
        <w:tabs>
          <w:tab w:val="num" w:pos="720"/>
        </w:tabs>
      </w:pPr>
    </w:lvl>
  </w:abstractNum>
  <w:abstractNum w:abstractNumId="2">
    <w:nsid w:val="1A376602"/>
    <w:multiLevelType w:val="hybridMultilevel"/>
    <w:tmpl w:val="6882D5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B4E9F"/>
    <w:multiLevelType w:val="multilevel"/>
    <w:tmpl w:val="6882D5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5CC09C3"/>
    <w:multiLevelType w:val="multilevel"/>
    <w:tmpl w:val="6882D5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76E29EA"/>
    <w:multiLevelType w:val="multilevel"/>
    <w:tmpl w:val="6882D5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FAA25D6"/>
    <w:multiLevelType w:val="multilevel"/>
    <w:tmpl w:val="C4DEF3E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54D0ED5"/>
    <w:multiLevelType w:val="multilevel"/>
    <w:tmpl w:val="6882D5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2F217B"/>
    <w:multiLevelType w:val="multilevel"/>
    <w:tmpl w:val="6882D5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2"/>
        <w:numFmt w:val="decimal"/>
        <w:pStyle w:val="Quick1"/>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num>
  <w:num w:numId="4">
    <w:abstractNumId w:val="6"/>
  </w:num>
  <w:num w:numId="5">
    <w:abstractNumId w:val="8"/>
  </w:num>
  <w:num w:numId="6">
    <w:abstractNumId w:val="3"/>
  </w:num>
  <w:num w:numId="7">
    <w:abstractNumId w:val="7"/>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8D"/>
    <w:rsid w:val="000B2D8D"/>
    <w:rsid w:val="001278B5"/>
    <w:rsid w:val="00180FDF"/>
    <w:rsid w:val="001C4088"/>
    <w:rsid w:val="001D4F33"/>
    <w:rsid w:val="001D6D92"/>
    <w:rsid w:val="00233489"/>
    <w:rsid w:val="002C0190"/>
    <w:rsid w:val="003261D1"/>
    <w:rsid w:val="003B03C3"/>
    <w:rsid w:val="00407D3E"/>
    <w:rsid w:val="00546166"/>
    <w:rsid w:val="00570617"/>
    <w:rsid w:val="00595745"/>
    <w:rsid w:val="005D284B"/>
    <w:rsid w:val="00684151"/>
    <w:rsid w:val="006E1190"/>
    <w:rsid w:val="007540EF"/>
    <w:rsid w:val="007D096B"/>
    <w:rsid w:val="00806124"/>
    <w:rsid w:val="008365D7"/>
    <w:rsid w:val="00926A81"/>
    <w:rsid w:val="00936C1A"/>
    <w:rsid w:val="00940E4D"/>
    <w:rsid w:val="009B527C"/>
    <w:rsid w:val="009F7D07"/>
    <w:rsid w:val="00A3447D"/>
    <w:rsid w:val="00A52187"/>
    <w:rsid w:val="00AA3FF0"/>
    <w:rsid w:val="00B11EEA"/>
    <w:rsid w:val="00BE56D1"/>
    <w:rsid w:val="00C63064"/>
    <w:rsid w:val="00C870D4"/>
    <w:rsid w:val="00C90489"/>
    <w:rsid w:val="00D6289D"/>
    <w:rsid w:val="00D87CAA"/>
    <w:rsid w:val="00DB1160"/>
    <w:rsid w:val="00DB2198"/>
    <w:rsid w:val="00DC044B"/>
    <w:rsid w:val="00DD0509"/>
    <w:rsid w:val="00E42D54"/>
    <w:rsid w:val="00E50084"/>
    <w:rsid w:val="00E67AB7"/>
    <w:rsid w:val="00EC5DEA"/>
    <w:rsid w:val="00F07CA2"/>
    <w:rsid w:val="00F16C98"/>
    <w:rsid w:val="00F42621"/>
    <w:rsid w:val="00F43952"/>
    <w:rsid w:val="00F90729"/>
    <w:rsid w:val="00F91E3B"/>
    <w:rsid w:val="00FB0F6A"/>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Quicka">
    <w:name w:val="Quick a)"/>
    <w:basedOn w:val="Normal"/>
    <w:pPr>
      <w:numPr>
        <w:numId w:val="2"/>
      </w:numPr>
      <w:ind w:left="720" w:hanging="720"/>
    </w:pPr>
  </w:style>
  <w:style w:type="paragraph" w:styleId="Footer">
    <w:name w:val="footer"/>
    <w:basedOn w:val="Normal"/>
    <w:rsid w:val="00AA3FF0"/>
    <w:pPr>
      <w:tabs>
        <w:tab w:val="center" w:pos="4320"/>
        <w:tab w:val="right" w:pos="8640"/>
      </w:tabs>
    </w:pPr>
  </w:style>
  <w:style w:type="character" w:styleId="PageNumber">
    <w:name w:val="page number"/>
    <w:basedOn w:val="DefaultParagraphFont"/>
    <w:rsid w:val="00AA3FF0"/>
  </w:style>
  <w:style w:type="paragraph" w:styleId="ListParagraph">
    <w:name w:val="List Paragraph"/>
    <w:basedOn w:val="Normal"/>
    <w:uiPriority w:val="34"/>
    <w:qFormat/>
    <w:rsid w:val="00595745"/>
    <w:pPr>
      <w:ind w:left="720"/>
    </w:pPr>
  </w:style>
  <w:style w:type="table" w:styleId="TableGrid">
    <w:name w:val="Table Grid"/>
    <w:basedOn w:val="TableNormal"/>
    <w:rsid w:val="00DB2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0F6A"/>
    <w:rPr>
      <w:rFonts w:ascii="Tahoma" w:hAnsi="Tahoma" w:cs="Tahoma"/>
      <w:sz w:val="16"/>
      <w:szCs w:val="16"/>
    </w:rPr>
  </w:style>
  <w:style w:type="character" w:customStyle="1" w:styleId="BalloonTextChar">
    <w:name w:val="Balloon Text Char"/>
    <w:link w:val="BalloonText"/>
    <w:rsid w:val="00FB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Quicka">
    <w:name w:val="Quick a)"/>
    <w:basedOn w:val="Normal"/>
    <w:pPr>
      <w:numPr>
        <w:numId w:val="2"/>
      </w:numPr>
      <w:ind w:left="720" w:hanging="720"/>
    </w:pPr>
  </w:style>
  <w:style w:type="paragraph" w:styleId="Footer">
    <w:name w:val="footer"/>
    <w:basedOn w:val="Normal"/>
    <w:rsid w:val="00AA3FF0"/>
    <w:pPr>
      <w:tabs>
        <w:tab w:val="center" w:pos="4320"/>
        <w:tab w:val="right" w:pos="8640"/>
      </w:tabs>
    </w:pPr>
  </w:style>
  <w:style w:type="character" w:styleId="PageNumber">
    <w:name w:val="page number"/>
    <w:basedOn w:val="DefaultParagraphFont"/>
    <w:rsid w:val="00AA3FF0"/>
  </w:style>
  <w:style w:type="paragraph" w:styleId="ListParagraph">
    <w:name w:val="List Paragraph"/>
    <w:basedOn w:val="Normal"/>
    <w:uiPriority w:val="34"/>
    <w:qFormat/>
    <w:rsid w:val="00595745"/>
    <w:pPr>
      <w:ind w:left="720"/>
    </w:pPr>
  </w:style>
  <w:style w:type="table" w:styleId="TableGrid">
    <w:name w:val="Table Grid"/>
    <w:basedOn w:val="TableNormal"/>
    <w:rsid w:val="00DB2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0F6A"/>
    <w:rPr>
      <w:rFonts w:ascii="Tahoma" w:hAnsi="Tahoma" w:cs="Tahoma"/>
      <w:sz w:val="16"/>
      <w:szCs w:val="16"/>
    </w:rPr>
  </w:style>
  <w:style w:type="character" w:customStyle="1" w:styleId="BalloonTextChar">
    <w:name w:val="Balloon Text Char"/>
    <w:link w:val="BalloonText"/>
    <w:rsid w:val="00FB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Union College Physics Depart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Newman</dc:creator>
  <cp:lastModifiedBy>a</cp:lastModifiedBy>
  <cp:revision>14</cp:revision>
  <cp:lastPrinted>2014-05-08T13:02:00Z</cp:lastPrinted>
  <dcterms:created xsi:type="dcterms:W3CDTF">2014-05-07T23:38:00Z</dcterms:created>
  <dcterms:modified xsi:type="dcterms:W3CDTF">2014-05-21T13:54:00Z</dcterms:modified>
</cp:coreProperties>
</file>