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CDAA" w14:textId="77777777" w:rsidR="00EE0F2B" w:rsidRPr="006B4817" w:rsidRDefault="00EE0F2B"/>
    <w:p w14:paraId="4B43C5C7" w14:textId="77777777" w:rsidR="0019759A" w:rsidRDefault="00EE0F2B" w:rsidP="0019759A">
      <w:pPr>
        <w:jc w:val="center"/>
        <w:rPr>
          <w:b/>
        </w:rPr>
      </w:pPr>
      <w:r w:rsidRPr="006B4817">
        <w:rPr>
          <w:b/>
        </w:rPr>
        <w:t>Hooke’s Law &amp; Oscillations</w:t>
      </w:r>
    </w:p>
    <w:p w14:paraId="02074707" w14:textId="77777777" w:rsidR="00EE0F2B" w:rsidRPr="0019759A" w:rsidRDefault="0019759A" w:rsidP="0019759A">
      <w:pPr>
        <w:jc w:val="center"/>
        <w:rPr>
          <w:i/>
        </w:rPr>
      </w:pPr>
      <w:r w:rsidRPr="0019759A">
        <w:rPr>
          <w:i/>
        </w:rPr>
        <w:t>Physics 110 Laboratory</w:t>
      </w:r>
    </w:p>
    <w:p w14:paraId="6C3C81F3" w14:textId="77777777" w:rsidR="00EE0F2B" w:rsidRPr="006B4817" w:rsidRDefault="00EE0F2B"/>
    <w:p w14:paraId="68524023" w14:textId="77777777" w:rsidR="00EE0F2B" w:rsidRPr="006B4817" w:rsidRDefault="00EE0F2B">
      <w:pPr>
        <w:rPr>
          <w:b/>
        </w:rPr>
      </w:pPr>
      <w:r w:rsidRPr="006B4817">
        <w:rPr>
          <w:b/>
        </w:rPr>
        <w:t>Introduction:</w:t>
      </w:r>
    </w:p>
    <w:p w14:paraId="36736F09" w14:textId="77777777" w:rsidR="00EE0F2B" w:rsidRPr="006B4817" w:rsidRDefault="00EE0F2B">
      <w:r w:rsidRPr="006B4817">
        <w:t>In this experiment we will investigate motion under the influence of a variable force. In particular, we first investigate the force that a spring exerts as it stretches more and more. We then study the oscillating motion that a hanging mass experiences once it is suspended from the spring. According to Hooke’s law the force that a spring exerts when it is stretched or compresse</w:t>
      </w:r>
      <w:r>
        <w:t>d</w:t>
      </w:r>
      <w:r w:rsidRPr="006B4817">
        <w:t xml:space="preserve"> is directly proportional to the distance over which it is compresse</w:t>
      </w:r>
      <w:r>
        <w:t>d</w:t>
      </w:r>
      <w:r w:rsidRPr="006B4817">
        <w:t>/stretched</w:t>
      </w:r>
      <w:r w:rsidR="002E300F">
        <w:t xml:space="preserve">, namely </w:t>
      </w:r>
      <w:r w:rsidR="00632C58" w:rsidRPr="00632C58">
        <w:rPr>
          <w:position w:val="-10"/>
        </w:rPr>
        <w:object w:dxaOrig="840" w:dyaOrig="320" w14:anchorId="323A3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6pt" o:ole="">
            <v:imagedata r:id="rId8" o:title=""/>
          </v:shape>
          <o:OLEObject Type="Embed" ProgID="Equation.DSMT4" ShapeID="_x0000_i1025" DrawAspect="Content" ObjectID="_1505466149" r:id="rId9"/>
        </w:object>
      </w:r>
      <w:r w:rsidR="002E300F">
        <w:t xml:space="preserve">, where </w:t>
      </w:r>
      <w:r w:rsidR="002E300F" w:rsidRPr="002E300F">
        <w:rPr>
          <w:position w:val="-4"/>
        </w:rPr>
        <w:object w:dxaOrig="200" w:dyaOrig="260" w14:anchorId="7F8B96CD">
          <v:shape id="_x0000_i1026" type="#_x0000_t75" style="width:10pt;height:13.35pt" o:ole="">
            <v:imagedata r:id="rId10" o:title=""/>
          </v:shape>
          <o:OLEObject Type="Embed" ProgID="Equation.DSMT4" ShapeID="_x0000_i1026" DrawAspect="Content" ObjectID="_1505466150" r:id="rId11"/>
        </w:object>
      </w:r>
      <w:r w:rsidR="002E300F">
        <w:t xml:space="preserve">is called the spring or stiffness constant in </w:t>
      </w:r>
      <w:r w:rsidR="002E300F" w:rsidRPr="002E300F">
        <w:rPr>
          <w:i/>
        </w:rPr>
        <w:t>N/m</w:t>
      </w:r>
      <w:r w:rsidR="002E300F">
        <w:t xml:space="preserve">.  </w:t>
      </w:r>
      <w:r w:rsidRPr="006B4817">
        <w:t>Although this “law” is often an idealization for most elastic media, it is conceptually very useful. This is because understanding this law allows for a simple approximation of most forces that change as a function of position. So, by examining the motion under the influence of a spring that follows Hooke’s criteria we could get a broad understanding of most oscillating systems.</w:t>
      </w:r>
    </w:p>
    <w:p w14:paraId="05776A77" w14:textId="77777777" w:rsidR="00EE0F2B" w:rsidRPr="006B4817" w:rsidRDefault="00EE0F2B"/>
    <w:p w14:paraId="513C0190" w14:textId="77777777" w:rsidR="00EE0F2B" w:rsidRPr="006B4817" w:rsidRDefault="00EE0F2B">
      <w:pPr>
        <w:rPr>
          <w:b/>
        </w:rPr>
      </w:pPr>
      <w:r w:rsidRPr="006B4817">
        <w:rPr>
          <w:b/>
        </w:rPr>
        <w:t>Apparatus:</w:t>
      </w:r>
    </w:p>
    <w:p w14:paraId="0614E335" w14:textId="52710565" w:rsidR="00EE0F2B" w:rsidRPr="006B4817" w:rsidRDefault="00EE0F2B">
      <w:r w:rsidRPr="006B4817">
        <w:t xml:space="preserve">The experimental arrangement that we use in this lab is very simple. It consists of a spring (conical brass), assortment of hanging masses, clamps, ruler, and a force sensor connected to our </w:t>
      </w:r>
      <w:r w:rsidR="00BC737F">
        <w:t xml:space="preserve">Capstone </w:t>
      </w:r>
      <w:r w:rsidRPr="006B4817">
        <w:t xml:space="preserve">setup.  </w:t>
      </w:r>
    </w:p>
    <w:p w14:paraId="6A5D1F53" w14:textId="77777777" w:rsidR="00EE0F2B" w:rsidRPr="006B4817" w:rsidRDefault="00EE0F2B"/>
    <w:p w14:paraId="1187A067" w14:textId="77777777" w:rsidR="00EE0F2B" w:rsidRPr="006B4817" w:rsidRDefault="00EE0F2B">
      <w:pPr>
        <w:rPr>
          <w:b/>
        </w:rPr>
      </w:pPr>
      <w:r w:rsidRPr="006B4817">
        <w:rPr>
          <w:b/>
        </w:rPr>
        <w:t>Procedure:</w:t>
      </w:r>
    </w:p>
    <w:p w14:paraId="1B213C74" w14:textId="77777777" w:rsidR="00EE0F2B" w:rsidRPr="006B4817" w:rsidRDefault="00EE0F2B">
      <w:pPr>
        <w:rPr>
          <w:b/>
        </w:rPr>
      </w:pPr>
    </w:p>
    <w:p w14:paraId="6518E7FC" w14:textId="77777777" w:rsidR="00EE0F2B" w:rsidRPr="006B4817" w:rsidRDefault="00EE0F2B" w:rsidP="00EE0F2B">
      <w:r w:rsidRPr="006B4817">
        <w:t>Part I: Hooke’s law</w:t>
      </w:r>
      <w:r>
        <w:t xml:space="preserve"> </w:t>
      </w:r>
    </w:p>
    <w:p w14:paraId="07889115" w14:textId="77777777" w:rsidR="002E300F" w:rsidRPr="002E300F" w:rsidRDefault="00EE0F2B" w:rsidP="00EE0F2B">
      <w:pPr>
        <w:numPr>
          <w:ilvl w:val="0"/>
          <w:numId w:val="7"/>
        </w:numPr>
        <w:rPr>
          <w:b/>
          <w:i/>
        </w:rPr>
      </w:pPr>
      <w:r w:rsidRPr="006B4817">
        <w:t>Hang the spring vertically from a clamp</w:t>
      </w:r>
      <w:r w:rsidR="002E300F">
        <w:t xml:space="preserve"> with the large diameter coils down</w:t>
      </w:r>
      <w:r w:rsidRPr="006B4817">
        <w:t xml:space="preserve">. </w:t>
      </w:r>
      <w:r w:rsidR="002E300F">
        <w:t xml:space="preserve">Attach a </w:t>
      </w:r>
      <w:r w:rsidR="00632C58" w:rsidRPr="00632C58">
        <w:rPr>
          <w:position w:val="-10"/>
        </w:rPr>
        <w:object w:dxaOrig="460" w:dyaOrig="320" w14:anchorId="48C1D83F">
          <v:shape id="_x0000_i1027" type="#_x0000_t75" style="width:23.35pt;height:16pt" o:ole="">
            <v:imagedata r:id="rId12" o:title=""/>
          </v:shape>
          <o:OLEObject Type="Embed" ProgID="Equation.DSMT4" ShapeID="_x0000_i1027" DrawAspect="Content" ObjectID="_1505466151" r:id="rId13"/>
        </w:object>
      </w:r>
      <w:r w:rsidR="002E300F">
        <w:t>mass to the end of the spring.  Draw a free body diagram in the space below and apply Newton’s second law of motion to derive an expression for the magnitude of the force exerted by the spring in terms of the weight of the attached mass.</w:t>
      </w:r>
    </w:p>
    <w:p w14:paraId="1D3280A3" w14:textId="77777777" w:rsidR="002E300F" w:rsidRDefault="002E300F" w:rsidP="002E300F"/>
    <w:p w14:paraId="357DB4EC" w14:textId="77777777" w:rsidR="002E300F" w:rsidRDefault="002E300F" w:rsidP="002E300F"/>
    <w:p w14:paraId="3292950E" w14:textId="77777777" w:rsidR="002E300F" w:rsidRDefault="002E300F" w:rsidP="002E300F"/>
    <w:p w14:paraId="3C6D1353" w14:textId="77777777" w:rsidR="002E300F" w:rsidRDefault="002E300F" w:rsidP="002E300F"/>
    <w:p w14:paraId="3F8B3DCE" w14:textId="77777777" w:rsidR="002E300F" w:rsidRDefault="002E300F" w:rsidP="002E300F"/>
    <w:p w14:paraId="5BCEDBD4" w14:textId="77777777" w:rsidR="002E300F" w:rsidRDefault="002E300F" w:rsidP="002E300F"/>
    <w:p w14:paraId="29D4459C" w14:textId="77777777" w:rsidR="002E300F" w:rsidRDefault="002E300F" w:rsidP="002E300F"/>
    <w:p w14:paraId="4F7F333C" w14:textId="77777777" w:rsidR="002E300F" w:rsidRDefault="002E300F" w:rsidP="002E300F"/>
    <w:p w14:paraId="5DDD5C29" w14:textId="77777777" w:rsidR="002E300F" w:rsidRDefault="002E300F" w:rsidP="002E300F"/>
    <w:p w14:paraId="10258928" w14:textId="77777777" w:rsidR="002E300F" w:rsidRPr="002E300F" w:rsidRDefault="002E300F" w:rsidP="002E300F">
      <w:pPr>
        <w:rPr>
          <w:b/>
          <w:i/>
        </w:rPr>
      </w:pPr>
    </w:p>
    <w:p w14:paraId="0B0B8B77" w14:textId="7942919F" w:rsidR="00EE0F2B" w:rsidRPr="006B4817" w:rsidRDefault="002E300F" w:rsidP="00EE0F2B">
      <w:pPr>
        <w:numPr>
          <w:ilvl w:val="0"/>
          <w:numId w:val="7"/>
        </w:numPr>
        <w:rPr>
          <w:b/>
          <w:i/>
        </w:rPr>
      </w:pPr>
      <w:r>
        <w:t xml:space="preserve">Measure the distance that the spring stretches when the </w:t>
      </w:r>
      <w:r w:rsidR="00632C58" w:rsidRPr="00632C58">
        <w:rPr>
          <w:position w:val="-10"/>
        </w:rPr>
        <w:object w:dxaOrig="460" w:dyaOrig="320" w14:anchorId="0607EE03">
          <v:shape id="_x0000_i1028" type="#_x0000_t75" style="width:23.35pt;height:16pt" o:ole="">
            <v:imagedata r:id="rId14" o:title=""/>
          </v:shape>
          <o:OLEObject Type="Embed" ProgID="Equation.DSMT4" ShapeID="_x0000_i1028" DrawAspect="Content" ObjectID="_1505466152" r:id="rId15"/>
        </w:object>
      </w:r>
      <w:r>
        <w:t xml:space="preserve">mass is hung.  Record your value in the table below.  Repeat for the other masses listed and put the results in the table. </w:t>
      </w:r>
      <w:r w:rsidR="00EE0F2B" w:rsidRPr="006B4817">
        <w:rPr>
          <w:b/>
          <w:i/>
        </w:rPr>
        <w:t>Please take care not to hang too heavy a mass to cause a permanent deformation of your spring.</w:t>
      </w:r>
    </w:p>
    <w:p w14:paraId="66466398" w14:textId="77777777" w:rsidR="002E300F" w:rsidRDefault="002E300F" w:rsidP="00EE0F2B"/>
    <w:tbl>
      <w:tblPr>
        <w:tblStyle w:val="TableGrid"/>
        <w:tblW w:w="0" w:type="auto"/>
        <w:jc w:val="center"/>
        <w:tblLook w:val="04A0" w:firstRow="1" w:lastRow="0" w:firstColumn="1" w:lastColumn="0" w:noHBand="0" w:noVBand="1"/>
      </w:tblPr>
      <w:tblGrid>
        <w:gridCol w:w="918"/>
        <w:gridCol w:w="900"/>
      </w:tblGrid>
      <w:tr w:rsidR="002E300F" w14:paraId="1CC7F351" w14:textId="77777777" w:rsidTr="00632C58">
        <w:trPr>
          <w:jc w:val="center"/>
        </w:trPr>
        <w:tc>
          <w:tcPr>
            <w:tcW w:w="918" w:type="dxa"/>
          </w:tcPr>
          <w:p w14:paraId="3567A5FF" w14:textId="77777777" w:rsidR="002E300F" w:rsidRDefault="002E300F" w:rsidP="002E300F">
            <w:pPr>
              <w:jc w:val="center"/>
            </w:pPr>
            <w:proofErr w:type="gramStart"/>
            <w:r>
              <w:t>m</w:t>
            </w:r>
            <w:proofErr w:type="gramEnd"/>
            <w:r>
              <w:t xml:space="preserve"> (kg)</w:t>
            </w:r>
          </w:p>
        </w:tc>
        <w:tc>
          <w:tcPr>
            <w:tcW w:w="900" w:type="dxa"/>
          </w:tcPr>
          <w:p w14:paraId="6457F111" w14:textId="77777777" w:rsidR="002E300F" w:rsidRDefault="002E300F" w:rsidP="002E300F">
            <w:pPr>
              <w:jc w:val="center"/>
            </w:pPr>
            <w:proofErr w:type="gramStart"/>
            <w:r>
              <w:t>y</w:t>
            </w:r>
            <w:proofErr w:type="gramEnd"/>
            <w:r>
              <w:t xml:space="preserve"> (m)</w:t>
            </w:r>
          </w:p>
        </w:tc>
      </w:tr>
      <w:tr w:rsidR="002E300F" w14:paraId="256D5B7E" w14:textId="77777777" w:rsidTr="00632C58">
        <w:trPr>
          <w:jc w:val="center"/>
        </w:trPr>
        <w:tc>
          <w:tcPr>
            <w:tcW w:w="918" w:type="dxa"/>
          </w:tcPr>
          <w:p w14:paraId="3DCE319C" w14:textId="77777777" w:rsidR="002E300F" w:rsidRDefault="002E300F" w:rsidP="00EE0F2B">
            <w:r>
              <w:t>0.050</w:t>
            </w:r>
          </w:p>
        </w:tc>
        <w:tc>
          <w:tcPr>
            <w:tcW w:w="900" w:type="dxa"/>
          </w:tcPr>
          <w:p w14:paraId="2A51F694" w14:textId="77777777" w:rsidR="002E300F" w:rsidRDefault="002E300F" w:rsidP="00EE0F2B"/>
        </w:tc>
      </w:tr>
      <w:tr w:rsidR="002E300F" w14:paraId="4E340467" w14:textId="77777777" w:rsidTr="00632C58">
        <w:trPr>
          <w:jc w:val="center"/>
        </w:trPr>
        <w:tc>
          <w:tcPr>
            <w:tcW w:w="918" w:type="dxa"/>
          </w:tcPr>
          <w:p w14:paraId="6F5BAE70" w14:textId="77777777" w:rsidR="002E300F" w:rsidRDefault="002E300F" w:rsidP="00EE0F2B">
            <w:r>
              <w:t>0.100</w:t>
            </w:r>
          </w:p>
        </w:tc>
        <w:tc>
          <w:tcPr>
            <w:tcW w:w="900" w:type="dxa"/>
          </w:tcPr>
          <w:p w14:paraId="2B3FEB56" w14:textId="77777777" w:rsidR="002E300F" w:rsidRDefault="002E300F" w:rsidP="00EE0F2B"/>
        </w:tc>
      </w:tr>
      <w:tr w:rsidR="002E300F" w14:paraId="223E2FF0" w14:textId="77777777" w:rsidTr="00632C58">
        <w:trPr>
          <w:jc w:val="center"/>
        </w:trPr>
        <w:tc>
          <w:tcPr>
            <w:tcW w:w="918" w:type="dxa"/>
          </w:tcPr>
          <w:p w14:paraId="3C99CC2B" w14:textId="77777777" w:rsidR="002E300F" w:rsidRDefault="002E300F" w:rsidP="00EE0F2B">
            <w:r>
              <w:t>0.150</w:t>
            </w:r>
          </w:p>
        </w:tc>
        <w:tc>
          <w:tcPr>
            <w:tcW w:w="900" w:type="dxa"/>
          </w:tcPr>
          <w:p w14:paraId="733A64E9" w14:textId="77777777" w:rsidR="002E300F" w:rsidRDefault="002E300F" w:rsidP="00EE0F2B"/>
        </w:tc>
      </w:tr>
      <w:tr w:rsidR="002E300F" w14:paraId="0B06A57E" w14:textId="77777777" w:rsidTr="00632C58">
        <w:trPr>
          <w:jc w:val="center"/>
        </w:trPr>
        <w:tc>
          <w:tcPr>
            <w:tcW w:w="918" w:type="dxa"/>
          </w:tcPr>
          <w:p w14:paraId="46C1D63D" w14:textId="77777777" w:rsidR="002E300F" w:rsidRDefault="002E300F" w:rsidP="00EE0F2B">
            <w:r>
              <w:t>0.200</w:t>
            </w:r>
          </w:p>
        </w:tc>
        <w:tc>
          <w:tcPr>
            <w:tcW w:w="900" w:type="dxa"/>
          </w:tcPr>
          <w:p w14:paraId="1544CA04" w14:textId="77777777" w:rsidR="002E300F" w:rsidRDefault="002E300F" w:rsidP="00EE0F2B"/>
        </w:tc>
      </w:tr>
      <w:tr w:rsidR="002E300F" w14:paraId="7C931CB2" w14:textId="77777777" w:rsidTr="00632C58">
        <w:trPr>
          <w:jc w:val="center"/>
        </w:trPr>
        <w:tc>
          <w:tcPr>
            <w:tcW w:w="918" w:type="dxa"/>
          </w:tcPr>
          <w:p w14:paraId="1907826E" w14:textId="77777777" w:rsidR="002E300F" w:rsidRDefault="002E300F" w:rsidP="00EE0F2B">
            <w:r>
              <w:t>0.250</w:t>
            </w:r>
          </w:p>
        </w:tc>
        <w:tc>
          <w:tcPr>
            <w:tcW w:w="900" w:type="dxa"/>
          </w:tcPr>
          <w:p w14:paraId="50237D84" w14:textId="77777777" w:rsidR="002E300F" w:rsidRDefault="002E300F" w:rsidP="00EE0F2B"/>
        </w:tc>
      </w:tr>
      <w:tr w:rsidR="002E300F" w14:paraId="230DC9E6" w14:textId="77777777" w:rsidTr="00632C58">
        <w:trPr>
          <w:jc w:val="center"/>
        </w:trPr>
        <w:tc>
          <w:tcPr>
            <w:tcW w:w="918" w:type="dxa"/>
          </w:tcPr>
          <w:p w14:paraId="32C0E083" w14:textId="77777777" w:rsidR="002E300F" w:rsidRDefault="002E300F" w:rsidP="00EE0F2B">
            <w:r>
              <w:t>0.300</w:t>
            </w:r>
          </w:p>
        </w:tc>
        <w:tc>
          <w:tcPr>
            <w:tcW w:w="900" w:type="dxa"/>
          </w:tcPr>
          <w:p w14:paraId="2C71C135" w14:textId="77777777" w:rsidR="002E300F" w:rsidRDefault="002E300F" w:rsidP="00EE0F2B"/>
        </w:tc>
      </w:tr>
      <w:tr w:rsidR="002E300F" w14:paraId="1D6B425B" w14:textId="77777777" w:rsidTr="00632C58">
        <w:trPr>
          <w:jc w:val="center"/>
        </w:trPr>
        <w:tc>
          <w:tcPr>
            <w:tcW w:w="918" w:type="dxa"/>
          </w:tcPr>
          <w:p w14:paraId="63074682" w14:textId="77777777" w:rsidR="002E300F" w:rsidRDefault="002E300F" w:rsidP="00EE0F2B">
            <w:r>
              <w:t>0.350</w:t>
            </w:r>
          </w:p>
        </w:tc>
        <w:tc>
          <w:tcPr>
            <w:tcW w:w="900" w:type="dxa"/>
          </w:tcPr>
          <w:p w14:paraId="2928CDC8" w14:textId="77777777" w:rsidR="002E300F" w:rsidRDefault="002E300F" w:rsidP="00EE0F2B"/>
        </w:tc>
      </w:tr>
      <w:tr w:rsidR="002E300F" w14:paraId="578FB458" w14:textId="77777777" w:rsidTr="00632C58">
        <w:trPr>
          <w:jc w:val="center"/>
        </w:trPr>
        <w:tc>
          <w:tcPr>
            <w:tcW w:w="918" w:type="dxa"/>
          </w:tcPr>
          <w:p w14:paraId="36DD6896" w14:textId="77777777" w:rsidR="002E300F" w:rsidRDefault="002E300F" w:rsidP="00EE0F2B">
            <w:r>
              <w:t>0.400</w:t>
            </w:r>
          </w:p>
        </w:tc>
        <w:tc>
          <w:tcPr>
            <w:tcW w:w="900" w:type="dxa"/>
          </w:tcPr>
          <w:p w14:paraId="67021FED" w14:textId="77777777" w:rsidR="002E300F" w:rsidRDefault="002E300F" w:rsidP="00EE0F2B"/>
        </w:tc>
      </w:tr>
    </w:tbl>
    <w:p w14:paraId="3F06675D" w14:textId="77777777" w:rsidR="002E300F" w:rsidRDefault="002E300F" w:rsidP="00EE0F2B"/>
    <w:p w14:paraId="7A1CC3E7" w14:textId="77777777" w:rsidR="002E300F" w:rsidRPr="006B4817" w:rsidRDefault="002E300F" w:rsidP="00EE0F2B"/>
    <w:p w14:paraId="279058AC" w14:textId="33138018" w:rsidR="00E51BDD" w:rsidRDefault="00632C58" w:rsidP="00EE0F2B">
      <w:pPr>
        <w:numPr>
          <w:ilvl w:val="0"/>
          <w:numId w:val="7"/>
        </w:numPr>
      </w:pPr>
      <w:r>
        <w:t xml:space="preserve">Enter your data into an Excel spreadsheet and calculate the magnitude of the force </w:t>
      </w:r>
      <w:r w:rsidRPr="00632C58">
        <w:rPr>
          <w:position w:val="-4"/>
        </w:rPr>
        <w:object w:dxaOrig="240" w:dyaOrig="240" w14:anchorId="09D98B3C">
          <v:shape id="_x0000_i1029" type="#_x0000_t75" style="width:12pt;height:12pt" o:ole="">
            <v:imagedata r:id="rId16" o:title=""/>
          </v:shape>
          <o:OLEObject Type="Embed" ProgID="Equation.DSMT4" ShapeID="_x0000_i1029" DrawAspect="Content" ObjectID="_1505466153" r:id="rId17"/>
        </w:object>
      </w:r>
      <w:r>
        <w:t>exerted by the spring on each mass.  Create a graph of the force</w:t>
      </w:r>
      <w:r w:rsidRPr="00632C58">
        <w:rPr>
          <w:position w:val="-4"/>
        </w:rPr>
        <w:object w:dxaOrig="240" w:dyaOrig="240" w14:anchorId="0ABC13BF">
          <v:shape id="_x0000_i1030" type="#_x0000_t75" style="width:12pt;height:12pt" o:ole="">
            <v:imagedata r:id="rId18" o:title=""/>
          </v:shape>
          <o:OLEObject Type="Embed" ProgID="Equation.DSMT4" ShapeID="_x0000_i1030" DrawAspect="Content" ObjectID="_1505466154" r:id="rId19"/>
        </w:object>
      </w:r>
      <w:r>
        <w:t xml:space="preserve"> versus the stretch </w:t>
      </w:r>
      <w:r w:rsidRPr="00632C58">
        <w:rPr>
          <w:position w:val="-10"/>
        </w:rPr>
        <w:object w:dxaOrig="200" w:dyaOrig="260" w14:anchorId="0ED832ED">
          <v:shape id="_x0000_i1031" type="#_x0000_t75" style="width:10pt;height:13.35pt" o:ole="">
            <v:imagedata r:id="rId20" o:title=""/>
          </v:shape>
          <o:OLEObject Type="Embed" ProgID="Equation.DSMT4" ShapeID="_x0000_i1031" DrawAspect="Content" ObjectID="_1505466155" r:id="rId21"/>
        </w:object>
      </w:r>
      <w:r>
        <w:t xml:space="preserve">.  </w:t>
      </w:r>
      <w:r w:rsidR="00E51BDD">
        <w:t>Title and label appropriately the axes of the plot.  Does the spring appear to obey Hooke’s law?  Explain in the space below.</w:t>
      </w:r>
    </w:p>
    <w:p w14:paraId="0E25D6D6" w14:textId="77777777" w:rsidR="00E51BDD" w:rsidRDefault="00E51BDD" w:rsidP="00E51BDD"/>
    <w:p w14:paraId="3C947173" w14:textId="6C99281C" w:rsidR="00EE0F2B" w:rsidRPr="006B4817" w:rsidRDefault="00E51BDD" w:rsidP="00EE0F2B">
      <w:pPr>
        <w:numPr>
          <w:ilvl w:val="0"/>
          <w:numId w:val="7"/>
        </w:numPr>
      </w:pPr>
      <w:r>
        <w:t xml:space="preserve">Fit the data to determine an equation that describes the relationship between </w:t>
      </w:r>
      <w:r w:rsidRPr="00632C58">
        <w:rPr>
          <w:position w:val="-4"/>
        </w:rPr>
        <w:object w:dxaOrig="240" w:dyaOrig="240" w14:anchorId="4703D750">
          <v:shape id="_x0000_i1032" type="#_x0000_t75" style="width:12pt;height:12pt" o:ole="">
            <v:imagedata r:id="rId22" o:title=""/>
          </v:shape>
          <o:OLEObject Type="Embed" ProgID="Equation.DSMT4" ShapeID="_x0000_i1032" DrawAspect="Content" ObjectID="_1505466156" r:id="rId23"/>
        </w:object>
      </w:r>
      <w:r>
        <w:t xml:space="preserve">and </w:t>
      </w:r>
      <w:r w:rsidRPr="00E51BDD">
        <w:rPr>
          <w:position w:val="-10"/>
        </w:rPr>
        <w:object w:dxaOrig="200" w:dyaOrig="260" w14:anchorId="21AFB400">
          <v:shape id="_x0000_i1033" type="#_x0000_t75" style="width:10pt;height:13.35pt" o:ole="">
            <v:imagedata r:id="rId24" o:title=""/>
          </v:shape>
          <o:OLEObject Type="Embed" ProgID="Equation.DSMT4" ShapeID="_x0000_i1033" DrawAspect="Content" ObjectID="_1505466157" r:id="rId25"/>
        </w:object>
      </w:r>
      <w:r>
        <w:t>and display the equation on the graph.  Print a copy of your graph.  Determine the spring constant from the fit to your graph.  Use the linear regression tool in Excel to determine the uncertainty in the spring constant and record the spring constant and its uncertainty below.</w:t>
      </w:r>
    </w:p>
    <w:p w14:paraId="25D11E6C" w14:textId="77777777" w:rsidR="00EE0F2B" w:rsidRPr="006B4817" w:rsidRDefault="00EE0F2B" w:rsidP="00EE0F2B"/>
    <w:p w14:paraId="1DFBC55F" w14:textId="77777777" w:rsidR="00E51BDD" w:rsidRDefault="00E51BDD" w:rsidP="00EE0F2B"/>
    <w:p w14:paraId="5ECF97EA" w14:textId="77777777" w:rsidR="00E51BDD" w:rsidRDefault="00E51BDD" w:rsidP="00EE0F2B"/>
    <w:p w14:paraId="75420649" w14:textId="77777777" w:rsidR="00E51BDD" w:rsidRDefault="00E51BDD" w:rsidP="00EE0F2B"/>
    <w:p w14:paraId="00F819DB" w14:textId="77777777" w:rsidR="00E51BDD" w:rsidRDefault="00E51BDD" w:rsidP="00EE0F2B"/>
    <w:p w14:paraId="4904996F" w14:textId="77777777" w:rsidR="00E51BDD" w:rsidRDefault="00E51BDD" w:rsidP="00EE0F2B"/>
    <w:p w14:paraId="507F1DFA" w14:textId="77777777" w:rsidR="00E51BDD" w:rsidRDefault="00E51BDD" w:rsidP="00EE0F2B"/>
    <w:p w14:paraId="37ADDF48" w14:textId="77777777" w:rsidR="00E51BDD" w:rsidRDefault="00E51BDD" w:rsidP="00EE0F2B"/>
    <w:p w14:paraId="245B905E" w14:textId="77777777" w:rsidR="00E51BDD" w:rsidRDefault="00E51BDD" w:rsidP="00EE0F2B"/>
    <w:p w14:paraId="67BE3D5D" w14:textId="77777777" w:rsidR="00E51BDD" w:rsidRDefault="00E51BDD" w:rsidP="00EE0F2B"/>
    <w:p w14:paraId="0845031D" w14:textId="77777777" w:rsidR="00E51BDD" w:rsidRDefault="00E51BDD" w:rsidP="00EE0F2B"/>
    <w:p w14:paraId="5D03D402" w14:textId="77777777" w:rsidR="00E51BDD" w:rsidRDefault="00E51BDD" w:rsidP="00EE0F2B"/>
    <w:p w14:paraId="6288E050" w14:textId="578F22E8" w:rsidR="00EE0F2B" w:rsidRPr="006B4817" w:rsidRDefault="00EE0F2B" w:rsidP="00EE0F2B">
      <w:r w:rsidRPr="006B4817">
        <w:t>Part II: Oscillation</w:t>
      </w:r>
      <w:r w:rsidR="00E51BDD">
        <w:t xml:space="preserve"> of a mass on a vertical spring</w:t>
      </w:r>
    </w:p>
    <w:p w14:paraId="3812370D" w14:textId="77777777" w:rsidR="00EE0F2B" w:rsidRPr="006B4817" w:rsidRDefault="00EE0F2B" w:rsidP="00EE0F2B"/>
    <w:p w14:paraId="1AC5F434" w14:textId="5F628EB2" w:rsidR="00E51BDD" w:rsidRDefault="00EE0F2B" w:rsidP="00EE0F2B">
      <w:pPr>
        <w:numPr>
          <w:ilvl w:val="0"/>
          <w:numId w:val="6"/>
        </w:numPr>
      </w:pPr>
      <w:r w:rsidRPr="006B4817">
        <w:t>Hang a</w:t>
      </w:r>
      <w:r w:rsidR="00E51BDD">
        <w:t xml:space="preserve"> </w:t>
      </w:r>
      <w:r w:rsidR="00E51BDD" w:rsidRPr="00E51BDD">
        <w:rPr>
          <w:position w:val="-10"/>
        </w:rPr>
        <w:object w:dxaOrig="580" w:dyaOrig="300" w14:anchorId="01C96429">
          <v:shape id="_x0000_i1034" type="#_x0000_t75" style="width:29.35pt;height:15.35pt" o:ole="">
            <v:imagedata r:id="rId26" o:title=""/>
          </v:shape>
          <o:OLEObject Type="Embed" ProgID="Equation.DSMT4" ShapeID="_x0000_i1034" DrawAspect="Content" ObjectID="_1505466158" r:id="rId27"/>
        </w:object>
      </w:r>
      <w:r w:rsidR="00E51BDD">
        <w:t xml:space="preserve">mass from the spring </w:t>
      </w:r>
      <w:r w:rsidR="00BC629C">
        <w:t>connected to the force sensor and then o</w:t>
      </w:r>
      <w:r w:rsidR="00E51BDD">
        <w:t xml:space="preserve">pen </w:t>
      </w:r>
      <w:r w:rsidR="00BC629C">
        <w:t>Capstone</w:t>
      </w:r>
      <w:r w:rsidR="00E51BDD">
        <w:t xml:space="preserve">.  Pull the mass straight downward about and let go.  Using </w:t>
      </w:r>
      <w:r w:rsidR="00BC629C">
        <w:t>Capstone</w:t>
      </w:r>
      <w:r w:rsidR="00E51BDD">
        <w:t xml:space="preserve"> record the </w:t>
      </w:r>
      <w:r w:rsidR="00BC629C">
        <w:t>force on the mass</w:t>
      </w:r>
      <w:r w:rsidR="00E51BDD">
        <w:t xml:space="preserve"> as it oscillates on the end of the spring.</w:t>
      </w:r>
      <w:r w:rsidRPr="006B4817">
        <w:t xml:space="preserve">  </w:t>
      </w:r>
      <w:r w:rsidRPr="00616B21">
        <w:rPr>
          <w:b/>
          <w:i/>
        </w:rPr>
        <w:t>Do not pull the mass so</w:t>
      </w:r>
      <w:r w:rsidR="00E51BDD">
        <w:rPr>
          <w:b/>
          <w:i/>
        </w:rPr>
        <w:t xml:space="preserve"> far</w:t>
      </w:r>
      <w:r w:rsidRPr="00616B21">
        <w:rPr>
          <w:b/>
          <w:i/>
        </w:rPr>
        <w:t xml:space="preserve"> that you have </w:t>
      </w:r>
      <w:proofErr w:type="gramStart"/>
      <w:r w:rsidRPr="00616B21">
        <w:rPr>
          <w:b/>
          <w:i/>
        </w:rPr>
        <w:t xml:space="preserve">a </w:t>
      </w:r>
      <w:r w:rsidR="00757538">
        <w:rPr>
          <w:b/>
          <w:i/>
        </w:rPr>
        <w:t>very</w:t>
      </w:r>
      <w:proofErr w:type="gramEnd"/>
      <w:r w:rsidR="00757538">
        <w:rPr>
          <w:b/>
          <w:i/>
        </w:rPr>
        <w:t xml:space="preserve"> </w:t>
      </w:r>
      <w:r w:rsidRPr="00616B21">
        <w:rPr>
          <w:b/>
          <w:i/>
        </w:rPr>
        <w:t>large amplitude</w:t>
      </w:r>
      <w:r>
        <w:rPr>
          <w:b/>
          <w:i/>
        </w:rPr>
        <w:t xml:space="preserve"> when released and try not to let the mass wildly oscillate</w:t>
      </w:r>
      <w:r w:rsidRPr="00616B21">
        <w:rPr>
          <w:b/>
          <w:i/>
        </w:rPr>
        <w:t>.</w:t>
      </w:r>
      <w:r w:rsidRPr="006B4817">
        <w:t xml:space="preserve">  </w:t>
      </w:r>
      <w:r w:rsidR="00E51BDD">
        <w:t xml:space="preserve">Record data for four or five cycles of the motion.  Does the motion appear to be periodic?  Is it sinusoidal?  </w:t>
      </w:r>
    </w:p>
    <w:p w14:paraId="40540BEC" w14:textId="77777777" w:rsidR="00E51BDD" w:rsidRDefault="00E51BDD" w:rsidP="00E51BDD"/>
    <w:p w14:paraId="7E1189E8" w14:textId="77777777" w:rsidR="00E51BDD" w:rsidRDefault="00E51BDD" w:rsidP="00E51BDD"/>
    <w:p w14:paraId="01E4945A" w14:textId="77777777" w:rsidR="00E51BDD" w:rsidRDefault="00E51BDD" w:rsidP="00E51BDD"/>
    <w:p w14:paraId="391BF8F8" w14:textId="77777777" w:rsidR="00E51BDD" w:rsidRDefault="00E51BDD" w:rsidP="00E51BDD"/>
    <w:p w14:paraId="012B0563" w14:textId="77777777" w:rsidR="00E51BDD" w:rsidRDefault="00E51BDD" w:rsidP="00E51BDD"/>
    <w:p w14:paraId="6A7A4F6D" w14:textId="77777777" w:rsidR="00E51BDD" w:rsidRDefault="00E51BDD" w:rsidP="00E51BDD"/>
    <w:p w14:paraId="7145E5BB" w14:textId="77777777" w:rsidR="00E51BDD" w:rsidRDefault="00E51BDD" w:rsidP="00E51BDD"/>
    <w:p w14:paraId="218B3A23" w14:textId="77777777" w:rsidR="00E51BDD" w:rsidRDefault="00E51BDD" w:rsidP="00E51BDD"/>
    <w:p w14:paraId="24900707" w14:textId="52BF2C16" w:rsidR="00EE0F2B" w:rsidRPr="006B4817" w:rsidRDefault="00E51BDD" w:rsidP="00EE0F2B">
      <w:pPr>
        <w:numPr>
          <w:ilvl w:val="0"/>
          <w:numId w:val="6"/>
        </w:numPr>
      </w:pPr>
      <w:r>
        <w:t>Fit the data with a sine curve and d</w:t>
      </w:r>
      <w:r w:rsidR="00EE0F2B" w:rsidRPr="006B4817">
        <w:t xml:space="preserve">etermine the period </w:t>
      </w:r>
      <w:r w:rsidRPr="00632C58">
        <w:rPr>
          <w:position w:val="-4"/>
        </w:rPr>
        <w:object w:dxaOrig="240" w:dyaOrig="240" w14:anchorId="73139DBB">
          <v:shape id="_x0000_i1035" type="#_x0000_t75" style="width:12pt;height:12pt" o:ole="">
            <v:imagedata r:id="rId28" o:title=""/>
          </v:shape>
          <o:OLEObject Type="Embed" ProgID="Equation.DSMT4" ShapeID="_x0000_i1035" DrawAspect="Content" ObjectID="_1505466159" r:id="rId29"/>
        </w:object>
      </w:r>
      <w:r w:rsidR="00EE0F2B" w:rsidRPr="006B4817">
        <w:t>of this oscillation</w:t>
      </w:r>
      <w:r>
        <w:t>.  Record your value in the table below.  Repeat for the masses given in the table below.</w:t>
      </w:r>
      <w:r w:rsidR="00EE0F2B" w:rsidRPr="006B4817">
        <w:t xml:space="preserve"> </w:t>
      </w:r>
    </w:p>
    <w:p w14:paraId="6A741F66" w14:textId="77777777" w:rsidR="00E51BDD" w:rsidRDefault="00E51BDD" w:rsidP="00EE0F2B"/>
    <w:tbl>
      <w:tblPr>
        <w:tblStyle w:val="TableGrid"/>
        <w:tblW w:w="0" w:type="auto"/>
        <w:jc w:val="center"/>
        <w:tblLook w:val="04A0" w:firstRow="1" w:lastRow="0" w:firstColumn="1" w:lastColumn="0" w:noHBand="0" w:noVBand="1"/>
      </w:tblPr>
      <w:tblGrid>
        <w:gridCol w:w="918"/>
        <w:gridCol w:w="900"/>
      </w:tblGrid>
      <w:tr w:rsidR="00E51BDD" w14:paraId="46EE9BC0" w14:textId="77777777" w:rsidTr="00F3762A">
        <w:trPr>
          <w:jc w:val="center"/>
        </w:trPr>
        <w:tc>
          <w:tcPr>
            <w:tcW w:w="918" w:type="dxa"/>
          </w:tcPr>
          <w:p w14:paraId="68F170A5" w14:textId="77777777" w:rsidR="00E51BDD" w:rsidRDefault="00E51BDD" w:rsidP="00F3762A">
            <w:pPr>
              <w:jc w:val="center"/>
            </w:pPr>
            <w:proofErr w:type="gramStart"/>
            <w:r>
              <w:t>m</w:t>
            </w:r>
            <w:proofErr w:type="gramEnd"/>
            <w:r>
              <w:t xml:space="preserve"> (kg)</w:t>
            </w:r>
          </w:p>
        </w:tc>
        <w:tc>
          <w:tcPr>
            <w:tcW w:w="900" w:type="dxa"/>
          </w:tcPr>
          <w:p w14:paraId="117B6C18" w14:textId="7955BF2E" w:rsidR="00E51BDD" w:rsidRDefault="00E51BDD" w:rsidP="00E51BDD">
            <w:pPr>
              <w:jc w:val="center"/>
            </w:pPr>
            <w:r>
              <w:t>T (s)</w:t>
            </w:r>
          </w:p>
        </w:tc>
      </w:tr>
      <w:tr w:rsidR="00E51BDD" w14:paraId="0940B981" w14:textId="77777777" w:rsidTr="00F3762A">
        <w:trPr>
          <w:jc w:val="center"/>
        </w:trPr>
        <w:tc>
          <w:tcPr>
            <w:tcW w:w="918" w:type="dxa"/>
          </w:tcPr>
          <w:p w14:paraId="4AD9F615" w14:textId="77777777" w:rsidR="00E51BDD" w:rsidRDefault="00E51BDD" w:rsidP="00F3762A">
            <w:r>
              <w:t>0.050</w:t>
            </w:r>
          </w:p>
        </w:tc>
        <w:tc>
          <w:tcPr>
            <w:tcW w:w="900" w:type="dxa"/>
          </w:tcPr>
          <w:p w14:paraId="26C25B99" w14:textId="77777777" w:rsidR="00E51BDD" w:rsidRDefault="00E51BDD" w:rsidP="00F3762A"/>
        </w:tc>
      </w:tr>
      <w:tr w:rsidR="00E51BDD" w14:paraId="7DE8DD70" w14:textId="77777777" w:rsidTr="00F3762A">
        <w:trPr>
          <w:jc w:val="center"/>
        </w:trPr>
        <w:tc>
          <w:tcPr>
            <w:tcW w:w="918" w:type="dxa"/>
          </w:tcPr>
          <w:p w14:paraId="131930D4" w14:textId="77777777" w:rsidR="00E51BDD" w:rsidRDefault="00E51BDD" w:rsidP="00F3762A">
            <w:r>
              <w:t>0.100</w:t>
            </w:r>
          </w:p>
        </w:tc>
        <w:tc>
          <w:tcPr>
            <w:tcW w:w="900" w:type="dxa"/>
          </w:tcPr>
          <w:p w14:paraId="4872F9E0" w14:textId="77777777" w:rsidR="00E51BDD" w:rsidRDefault="00E51BDD" w:rsidP="00F3762A"/>
        </w:tc>
      </w:tr>
      <w:tr w:rsidR="00E51BDD" w14:paraId="2234DD0B" w14:textId="77777777" w:rsidTr="00F3762A">
        <w:trPr>
          <w:jc w:val="center"/>
        </w:trPr>
        <w:tc>
          <w:tcPr>
            <w:tcW w:w="918" w:type="dxa"/>
          </w:tcPr>
          <w:p w14:paraId="6984146F" w14:textId="77777777" w:rsidR="00E51BDD" w:rsidRDefault="00E51BDD" w:rsidP="00F3762A">
            <w:r>
              <w:t>0.150</w:t>
            </w:r>
          </w:p>
        </w:tc>
        <w:tc>
          <w:tcPr>
            <w:tcW w:w="900" w:type="dxa"/>
          </w:tcPr>
          <w:p w14:paraId="0B10E52E" w14:textId="77777777" w:rsidR="00E51BDD" w:rsidRDefault="00E51BDD" w:rsidP="00F3762A"/>
        </w:tc>
      </w:tr>
      <w:tr w:rsidR="00E51BDD" w14:paraId="3AF1AF45" w14:textId="77777777" w:rsidTr="00F3762A">
        <w:trPr>
          <w:jc w:val="center"/>
        </w:trPr>
        <w:tc>
          <w:tcPr>
            <w:tcW w:w="918" w:type="dxa"/>
          </w:tcPr>
          <w:p w14:paraId="6110C5D6" w14:textId="77777777" w:rsidR="00E51BDD" w:rsidRDefault="00E51BDD" w:rsidP="00F3762A">
            <w:r>
              <w:t>0.200</w:t>
            </w:r>
          </w:p>
        </w:tc>
        <w:tc>
          <w:tcPr>
            <w:tcW w:w="900" w:type="dxa"/>
          </w:tcPr>
          <w:p w14:paraId="5B829096" w14:textId="77777777" w:rsidR="00E51BDD" w:rsidRDefault="00E51BDD" w:rsidP="00F3762A"/>
        </w:tc>
      </w:tr>
      <w:tr w:rsidR="00E51BDD" w14:paraId="14DC96DE" w14:textId="77777777" w:rsidTr="00F3762A">
        <w:trPr>
          <w:jc w:val="center"/>
        </w:trPr>
        <w:tc>
          <w:tcPr>
            <w:tcW w:w="918" w:type="dxa"/>
          </w:tcPr>
          <w:p w14:paraId="64DDCFAB" w14:textId="77777777" w:rsidR="00E51BDD" w:rsidRDefault="00E51BDD" w:rsidP="00F3762A">
            <w:r>
              <w:t>0.250</w:t>
            </w:r>
          </w:p>
        </w:tc>
        <w:tc>
          <w:tcPr>
            <w:tcW w:w="900" w:type="dxa"/>
          </w:tcPr>
          <w:p w14:paraId="2C74B8A7" w14:textId="77777777" w:rsidR="00E51BDD" w:rsidRDefault="00E51BDD" w:rsidP="00F3762A"/>
        </w:tc>
      </w:tr>
      <w:tr w:rsidR="00E51BDD" w14:paraId="10EFBB1A" w14:textId="77777777" w:rsidTr="00F3762A">
        <w:trPr>
          <w:jc w:val="center"/>
        </w:trPr>
        <w:tc>
          <w:tcPr>
            <w:tcW w:w="918" w:type="dxa"/>
          </w:tcPr>
          <w:p w14:paraId="6D947EF7" w14:textId="77777777" w:rsidR="00E51BDD" w:rsidRDefault="00E51BDD" w:rsidP="00F3762A">
            <w:r>
              <w:t>0.300</w:t>
            </w:r>
          </w:p>
        </w:tc>
        <w:tc>
          <w:tcPr>
            <w:tcW w:w="900" w:type="dxa"/>
          </w:tcPr>
          <w:p w14:paraId="74D7AC09" w14:textId="77777777" w:rsidR="00E51BDD" w:rsidRDefault="00E51BDD" w:rsidP="00F3762A"/>
        </w:tc>
      </w:tr>
      <w:tr w:rsidR="00E51BDD" w14:paraId="0DB6117C" w14:textId="77777777" w:rsidTr="00F3762A">
        <w:trPr>
          <w:jc w:val="center"/>
        </w:trPr>
        <w:tc>
          <w:tcPr>
            <w:tcW w:w="918" w:type="dxa"/>
          </w:tcPr>
          <w:p w14:paraId="57E9823A" w14:textId="77777777" w:rsidR="00E51BDD" w:rsidRDefault="00E51BDD" w:rsidP="00F3762A">
            <w:r>
              <w:t>0.350</w:t>
            </w:r>
          </w:p>
        </w:tc>
        <w:tc>
          <w:tcPr>
            <w:tcW w:w="900" w:type="dxa"/>
          </w:tcPr>
          <w:p w14:paraId="3435C43C" w14:textId="77777777" w:rsidR="00E51BDD" w:rsidRDefault="00E51BDD" w:rsidP="00F3762A"/>
        </w:tc>
      </w:tr>
      <w:tr w:rsidR="00E51BDD" w14:paraId="106C3D9A" w14:textId="77777777" w:rsidTr="00F3762A">
        <w:trPr>
          <w:jc w:val="center"/>
        </w:trPr>
        <w:tc>
          <w:tcPr>
            <w:tcW w:w="918" w:type="dxa"/>
          </w:tcPr>
          <w:p w14:paraId="1CC973CD" w14:textId="77777777" w:rsidR="00E51BDD" w:rsidRDefault="00E51BDD" w:rsidP="00F3762A">
            <w:r>
              <w:t>0.400</w:t>
            </w:r>
          </w:p>
        </w:tc>
        <w:tc>
          <w:tcPr>
            <w:tcW w:w="900" w:type="dxa"/>
          </w:tcPr>
          <w:p w14:paraId="776C4A53" w14:textId="77777777" w:rsidR="00E51BDD" w:rsidRDefault="00E51BDD" w:rsidP="00F3762A"/>
        </w:tc>
      </w:tr>
    </w:tbl>
    <w:p w14:paraId="03E57389" w14:textId="77777777" w:rsidR="00E51BDD" w:rsidRDefault="00E51BDD" w:rsidP="00EE0F2B"/>
    <w:p w14:paraId="72D82431" w14:textId="77777777" w:rsidR="00E51BDD" w:rsidRPr="006B4817" w:rsidRDefault="00E51BDD" w:rsidP="00EE0F2B"/>
    <w:p w14:paraId="0826E165" w14:textId="0DF1A779" w:rsidR="009B4B0C" w:rsidRDefault="00F3762A" w:rsidP="00EE0F2B">
      <w:pPr>
        <w:numPr>
          <w:ilvl w:val="0"/>
          <w:numId w:val="6"/>
        </w:numPr>
      </w:pPr>
      <w:r>
        <w:lastRenderedPageBreak/>
        <w:t xml:space="preserve">Enter the data into an Excel spreadsheet and create a graph of the period of oscillation </w:t>
      </w:r>
      <w:r w:rsidR="009B4B0C" w:rsidRPr="00632C58">
        <w:rPr>
          <w:position w:val="-4"/>
        </w:rPr>
        <w:object w:dxaOrig="240" w:dyaOrig="240" w14:anchorId="5B313871">
          <v:shape id="_x0000_i1036" type="#_x0000_t75" style="width:12pt;height:12pt" o:ole="">
            <v:imagedata r:id="rId30" o:title=""/>
          </v:shape>
          <o:OLEObject Type="Embed" ProgID="Equation.DSMT4" ShapeID="_x0000_i1036" DrawAspect="Content" ObjectID="_1505466160" r:id="rId31"/>
        </w:object>
      </w:r>
      <w:r w:rsidR="009B4B0C">
        <w:t>versus</w:t>
      </w:r>
      <w:r>
        <w:t xml:space="preserve"> the mass </w:t>
      </w:r>
      <w:r w:rsidR="009B4B0C" w:rsidRPr="00632C58">
        <w:rPr>
          <w:position w:val="-4"/>
        </w:rPr>
        <w:object w:dxaOrig="260" w:dyaOrig="200" w14:anchorId="1A400A66">
          <v:shape id="_x0000_i1037" type="#_x0000_t75" style="width:13.35pt;height:10pt" o:ole="">
            <v:imagedata r:id="rId32" o:title=""/>
          </v:shape>
          <o:OLEObject Type="Embed" ProgID="Equation.DSMT4" ShapeID="_x0000_i1037" DrawAspect="Content" ObjectID="_1505466161" r:id="rId33"/>
        </w:object>
      </w:r>
      <w:r>
        <w:t xml:space="preserve">suspended from the spring.  </w:t>
      </w:r>
      <w:r w:rsidR="009B4B0C">
        <w:t>Does the graph appear to be linear?  Should it be?</w:t>
      </w:r>
    </w:p>
    <w:p w14:paraId="0AB27413" w14:textId="77777777" w:rsidR="009B4B0C" w:rsidRDefault="009B4B0C" w:rsidP="009B4B0C"/>
    <w:p w14:paraId="7B1BA955" w14:textId="77777777" w:rsidR="009B4B0C" w:rsidRDefault="009B4B0C" w:rsidP="009B4B0C"/>
    <w:p w14:paraId="6F3C1710" w14:textId="77777777" w:rsidR="009B4B0C" w:rsidRDefault="009B4B0C" w:rsidP="009B4B0C"/>
    <w:p w14:paraId="6F4DC44F" w14:textId="77777777" w:rsidR="009B4B0C" w:rsidRDefault="009B4B0C" w:rsidP="009B4B0C"/>
    <w:p w14:paraId="15710283" w14:textId="77777777" w:rsidR="009B4B0C" w:rsidRDefault="009B4B0C" w:rsidP="009B4B0C"/>
    <w:p w14:paraId="2B7A2027" w14:textId="77777777" w:rsidR="009B4B0C" w:rsidRDefault="009B4B0C" w:rsidP="009B4B0C"/>
    <w:p w14:paraId="6110D8AF" w14:textId="77777777" w:rsidR="009B4B0C" w:rsidRDefault="009B4B0C" w:rsidP="009B4B0C"/>
    <w:p w14:paraId="5E558A4A" w14:textId="77777777" w:rsidR="009B4B0C" w:rsidRDefault="009B4B0C" w:rsidP="009B4B0C"/>
    <w:p w14:paraId="0730335D" w14:textId="77777777" w:rsidR="009B4B0C" w:rsidRDefault="009B4B0C" w:rsidP="009B4B0C"/>
    <w:p w14:paraId="5F2F3D4B" w14:textId="77777777" w:rsidR="009B4B0C" w:rsidRDefault="009B4B0C" w:rsidP="009B4B0C"/>
    <w:p w14:paraId="324F3D2A" w14:textId="77777777" w:rsidR="009B4B0C" w:rsidRDefault="009B4B0C" w:rsidP="009B4B0C"/>
    <w:p w14:paraId="0AA4545A" w14:textId="77777777" w:rsidR="002A41A7" w:rsidRDefault="002A41A7" w:rsidP="009B4B0C"/>
    <w:p w14:paraId="5D44AB07" w14:textId="77777777" w:rsidR="002A41A7" w:rsidRDefault="002A41A7" w:rsidP="009B4B0C"/>
    <w:p w14:paraId="2E621D6F" w14:textId="77777777" w:rsidR="002A41A7" w:rsidRDefault="002A41A7" w:rsidP="009B4B0C"/>
    <w:p w14:paraId="051008C4" w14:textId="77777777" w:rsidR="002A41A7" w:rsidRDefault="002A41A7" w:rsidP="009B4B0C"/>
    <w:p w14:paraId="532CE7B9" w14:textId="77777777" w:rsidR="002A41A7" w:rsidRDefault="002A41A7" w:rsidP="009B4B0C"/>
    <w:p w14:paraId="7CC27799" w14:textId="77777777" w:rsidR="002A41A7" w:rsidRDefault="002A41A7" w:rsidP="009B4B0C"/>
    <w:p w14:paraId="24EA42B6" w14:textId="77777777" w:rsidR="009B4B0C" w:rsidRDefault="009B4B0C" w:rsidP="009B4B0C"/>
    <w:p w14:paraId="609B31ED" w14:textId="77777777" w:rsidR="002A41A7" w:rsidRDefault="002A41A7" w:rsidP="009B4B0C"/>
    <w:p w14:paraId="3CD742D7" w14:textId="77777777" w:rsidR="002A41A7" w:rsidRDefault="002A41A7" w:rsidP="009B4B0C"/>
    <w:p w14:paraId="292C019B" w14:textId="77777777" w:rsidR="002A41A7" w:rsidRDefault="002A41A7" w:rsidP="009B4B0C"/>
    <w:p w14:paraId="651DE98B" w14:textId="19779755" w:rsidR="009B4B0C" w:rsidRDefault="009B4B0C" w:rsidP="00EE0F2B">
      <w:pPr>
        <w:numPr>
          <w:ilvl w:val="0"/>
          <w:numId w:val="6"/>
        </w:numPr>
      </w:pPr>
      <w:r>
        <w:t>Fit the data with a power law and determine the equation that describes the data.  Display the equation on the graph.  Appropriately title and label the axes and then print a copy of this graph.  How does the exponent of compare with the theoretical expression?  Try to explain any discrepancies.</w:t>
      </w:r>
      <w:r w:rsidR="00E218E6">
        <w:t xml:space="preserve"> Calculate a percent difference: </w:t>
      </w:r>
      <w:r w:rsidR="00E218E6" w:rsidRPr="00E218E6">
        <w:rPr>
          <w:position w:val="-28"/>
        </w:rPr>
        <w:object w:dxaOrig="2080" w:dyaOrig="680" w14:anchorId="1F38E3D1">
          <v:shape id="_x0000_i1038" type="#_x0000_t75" style="width:104.65pt;height:34pt" o:ole="">
            <v:imagedata r:id="rId34" o:title=""/>
          </v:shape>
          <o:OLEObject Type="Embed" ProgID="Equation.DSMT4" ShapeID="_x0000_i1038" DrawAspect="Content" ObjectID="_1505466162" r:id="rId35"/>
        </w:object>
      </w:r>
      <w:r w:rsidR="00E218E6">
        <w:t xml:space="preserve">, where </w:t>
      </w:r>
      <w:r w:rsidR="00BC737F" w:rsidRPr="00E218E6">
        <w:rPr>
          <w:position w:val="-4"/>
        </w:rPr>
        <w:object w:dxaOrig="420" w:dyaOrig="240" w14:anchorId="1321D745">
          <v:shape id="_x0000_i1039" type="#_x0000_t75" style="width:21.35pt;height:12.65pt" o:ole="">
            <v:imagedata r:id="rId36" o:title=""/>
          </v:shape>
          <o:OLEObject Type="Embed" ProgID="Equation.DSMT4" ShapeID="_x0000_i1039" DrawAspect="Content" ObjectID="_1505466163" r:id="rId37"/>
        </w:object>
      </w:r>
      <w:r w:rsidR="00E218E6">
        <w:t xml:space="preserve"> is the actual exponent from your graph and </w:t>
      </w:r>
      <w:r w:rsidR="00E218E6" w:rsidRPr="00E218E6">
        <w:rPr>
          <w:position w:val="-10"/>
        </w:rPr>
        <w:object w:dxaOrig="1020" w:dyaOrig="320" w14:anchorId="0F0F0307">
          <v:shape id="_x0000_i1040" type="#_x0000_t75" style="width:51.35pt;height:16pt" o:ole="">
            <v:imagedata r:id="rId38" o:title=""/>
          </v:shape>
          <o:OLEObject Type="Embed" ProgID="Equation.DSMT4" ShapeID="_x0000_i1040" DrawAspect="Content" ObjectID="_1505466164" r:id="rId39"/>
        </w:object>
      </w:r>
      <w:r w:rsidR="00E218E6">
        <w:t xml:space="preserve">. </w:t>
      </w:r>
    </w:p>
    <w:p w14:paraId="531909E7" w14:textId="77777777" w:rsidR="009B4B0C" w:rsidRDefault="009B4B0C" w:rsidP="009B4B0C"/>
    <w:p w14:paraId="029DC501" w14:textId="77777777" w:rsidR="009B4B0C" w:rsidRDefault="009B4B0C" w:rsidP="009B4B0C"/>
    <w:p w14:paraId="799B61EB" w14:textId="77777777" w:rsidR="009B4B0C" w:rsidRDefault="009B4B0C" w:rsidP="009B4B0C"/>
    <w:p w14:paraId="59087B2B" w14:textId="77777777" w:rsidR="009B4B0C" w:rsidRDefault="009B4B0C" w:rsidP="009B4B0C"/>
    <w:p w14:paraId="356A08B3" w14:textId="77777777" w:rsidR="009B4B0C" w:rsidRDefault="009B4B0C" w:rsidP="009B4B0C"/>
    <w:p w14:paraId="3FDC79F8" w14:textId="77777777" w:rsidR="009B4B0C" w:rsidRDefault="009B4B0C" w:rsidP="009B4B0C"/>
    <w:p w14:paraId="083FE8C1" w14:textId="77777777" w:rsidR="009B4B0C" w:rsidRDefault="009B4B0C" w:rsidP="009B4B0C"/>
    <w:p w14:paraId="16D0D66F" w14:textId="77777777" w:rsidR="009B4B0C" w:rsidRDefault="009B4B0C" w:rsidP="009B4B0C"/>
    <w:p w14:paraId="2EE210BE" w14:textId="77777777" w:rsidR="009B4B0C" w:rsidRDefault="009B4B0C" w:rsidP="009B4B0C"/>
    <w:p w14:paraId="31A911A1" w14:textId="77777777" w:rsidR="009B4B0C" w:rsidRDefault="009B4B0C" w:rsidP="009B4B0C"/>
    <w:p w14:paraId="4B732F27" w14:textId="77777777" w:rsidR="002A41A7" w:rsidRDefault="002A41A7" w:rsidP="009B4B0C"/>
    <w:p w14:paraId="1CE4CDB3" w14:textId="77777777" w:rsidR="002A41A7" w:rsidRDefault="002A41A7" w:rsidP="009B4B0C"/>
    <w:p w14:paraId="10B42066" w14:textId="77777777" w:rsidR="002A41A7" w:rsidRDefault="002A41A7" w:rsidP="009B4B0C"/>
    <w:p w14:paraId="694BB0C2" w14:textId="77777777" w:rsidR="002A41A7" w:rsidRDefault="002A41A7" w:rsidP="009B4B0C"/>
    <w:p w14:paraId="18466670" w14:textId="77777777" w:rsidR="002A41A7" w:rsidRDefault="002A41A7" w:rsidP="009B4B0C"/>
    <w:p w14:paraId="5FD482F8" w14:textId="77777777" w:rsidR="002A41A7" w:rsidRDefault="002A41A7" w:rsidP="009B4B0C"/>
    <w:p w14:paraId="76B14B58" w14:textId="77777777" w:rsidR="002A41A7" w:rsidRDefault="002A41A7" w:rsidP="009B4B0C"/>
    <w:p w14:paraId="04E5012D" w14:textId="77777777" w:rsidR="00BC629C" w:rsidRDefault="00BC629C" w:rsidP="009B4B0C">
      <w:bookmarkStart w:id="0" w:name="_GoBack"/>
      <w:bookmarkEnd w:id="0"/>
    </w:p>
    <w:p w14:paraId="134E8349" w14:textId="77777777" w:rsidR="009B4B0C" w:rsidRDefault="009B4B0C" w:rsidP="009B4B0C"/>
    <w:p w14:paraId="7F60FB1D" w14:textId="77777777" w:rsidR="009B4B0C" w:rsidRDefault="009B4B0C" w:rsidP="009B4B0C"/>
    <w:p w14:paraId="660E296A" w14:textId="17C8FC2A" w:rsidR="009B4B0C" w:rsidRPr="006B4817" w:rsidRDefault="009B4B0C" w:rsidP="00EE0F2B">
      <w:pPr>
        <w:numPr>
          <w:ilvl w:val="0"/>
          <w:numId w:val="6"/>
        </w:numPr>
      </w:pPr>
      <w:r>
        <w:lastRenderedPageBreak/>
        <w:t xml:space="preserve">Next, make a plot of the square of the period of oscillation </w:t>
      </w:r>
      <w:r w:rsidRPr="00632C58">
        <w:rPr>
          <w:position w:val="-4"/>
        </w:rPr>
        <w:object w:dxaOrig="320" w:dyaOrig="300" w14:anchorId="299731BA">
          <v:shape id="_x0000_i1041" type="#_x0000_t75" style="width:16pt;height:15.35pt" o:ole="">
            <v:imagedata r:id="rId40" o:title=""/>
          </v:shape>
          <o:OLEObject Type="Embed" ProgID="Equation.DSMT4" ShapeID="_x0000_i1041" DrawAspect="Content" ObjectID="_1505466165" r:id="rId41"/>
        </w:object>
      </w:r>
      <w:r>
        <w:t xml:space="preserve">versus the mass </w:t>
      </w:r>
      <w:r w:rsidRPr="00632C58">
        <w:rPr>
          <w:position w:val="-4"/>
        </w:rPr>
        <w:object w:dxaOrig="260" w:dyaOrig="200" w14:anchorId="1901D747">
          <v:shape id="_x0000_i1042" type="#_x0000_t75" style="width:13.35pt;height:10pt" o:ole="">
            <v:imagedata r:id="rId42" o:title=""/>
          </v:shape>
          <o:OLEObject Type="Embed" ProgID="Equation.DSMT4" ShapeID="_x0000_i1042" DrawAspect="Content" ObjectID="_1505466166" r:id="rId43"/>
        </w:object>
      </w:r>
      <w:r>
        <w:t>suspended from the spring.  Does this graph appear to be linear?  Should it be?</w:t>
      </w:r>
      <w:r w:rsidR="00EE0F2B" w:rsidRPr="006B4817">
        <w:t xml:space="preserve">  If your data are linear, </w:t>
      </w:r>
      <w:r w:rsidR="00E218E6">
        <w:t xml:space="preserve">fit the data (display the equation on the graph) and </w:t>
      </w:r>
      <w:r w:rsidR="00EE0F2B" w:rsidRPr="006B4817">
        <w:t xml:space="preserve">determine the </w:t>
      </w:r>
      <w:r>
        <w:t>spring constant of the spring</w:t>
      </w:r>
      <w:r w:rsidR="00E218E6">
        <w:t>.  C</w:t>
      </w:r>
      <w:r w:rsidR="00EE0F2B" w:rsidRPr="006B4817">
        <w:t>ompare this with the one you obtained in part I.</w:t>
      </w:r>
      <w:r>
        <w:t xml:space="preserve">  </w:t>
      </w:r>
      <w:r w:rsidR="003766FD">
        <w:t xml:space="preserve">Use the linear regression tool to determine the uncertainty.  </w:t>
      </w:r>
      <w:r>
        <w:t xml:space="preserve">Calculate a percent difference using </w:t>
      </w:r>
      <w:r w:rsidR="00BC629C" w:rsidRPr="00BC629C">
        <w:rPr>
          <w:position w:val="-36"/>
        </w:rPr>
        <w:object w:dxaOrig="1800" w:dyaOrig="860" w14:anchorId="460F3168">
          <v:shape id="_x0000_i1056" type="#_x0000_t75" style="width:90.65pt;height:43.35pt" o:ole="">
            <v:imagedata r:id="rId44" o:title=""/>
          </v:shape>
          <o:OLEObject Type="Embed" ProgID="Equation.DSMT4" ShapeID="_x0000_i1056" DrawAspect="Content" ObjectID="_1505466167" r:id="rId45"/>
        </w:object>
      </w:r>
      <w:r>
        <w:t xml:space="preserve">, where </w:t>
      </w:r>
      <w:r w:rsidRPr="009B4B0C">
        <w:rPr>
          <w:position w:val="-10"/>
        </w:rPr>
        <w:object w:dxaOrig="260" w:dyaOrig="320" w14:anchorId="0C9A20AD">
          <v:shape id="_x0000_i1044" type="#_x0000_t75" style="width:13.35pt;height:16pt" o:ole="">
            <v:imagedata r:id="rId46" o:title=""/>
          </v:shape>
          <o:OLEObject Type="Embed" ProgID="Equation.DSMT4" ShapeID="_x0000_i1044" DrawAspect="Content" ObjectID="_1505466168" r:id="rId47"/>
        </w:object>
      </w:r>
      <w:r>
        <w:t xml:space="preserve">and </w:t>
      </w:r>
      <w:r w:rsidRPr="009B4B0C">
        <w:rPr>
          <w:position w:val="-10"/>
        </w:rPr>
        <w:object w:dxaOrig="300" w:dyaOrig="320" w14:anchorId="61083538">
          <v:shape id="_x0000_i1045" type="#_x0000_t75" style="width:15.35pt;height:16pt" o:ole="">
            <v:imagedata r:id="rId48" o:title=""/>
          </v:shape>
          <o:OLEObject Type="Embed" ProgID="Equation.DSMT4" ShapeID="_x0000_i1045" DrawAspect="Content" ObjectID="_1505466169" r:id="rId49"/>
        </w:object>
      </w:r>
      <w:r>
        <w:t xml:space="preserve">are the spring constants you determined from part I and part II respectively and </w:t>
      </w:r>
      <w:r w:rsidRPr="009B4B0C">
        <w:rPr>
          <w:position w:val="-14"/>
        </w:rPr>
        <w:object w:dxaOrig="700" w:dyaOrig="360" w14:anchorId="2E2F3A2F">
          <v:shape id="_x0000_i1046" type="#_x0000_t75" style="width:35.35pt;height:18pt" o:ole="">
            <v:imagedata r:id="rId50" o:title=""/>
          </v:shape>
          <o:OLEObject Type="Embed" ProgID="Equation.DSMT4" ShapeID="_x0000_i1046" DrawAspect="Content" ObjectID="_1505466170" r:id="rId51"/>
        </w:object>
      </w:r>
      <w:r>
        <w:t xml:space="preserve">is the average of the two spring constant values from parts </w:t>
      </w:r>
      <w:proofErr w:type="gramStart"/>
      <w:r>
        <w:t>I and II</w:t>
      </w:r>
      <w:proofErr w:type="gramEnd"/>
      <w:r>
        <w:t>.</w:t>
      </w:r>
      <w:r w:rsidR="002A41A7">
        <w:t xml:space="preserve">  Title and label your graph and print a copy.</w:t>
      </w:r>
    </w:p>
    <w:p w14:paraId="0262951E" w14:textId="77777777" w:rsidR="00EE0F2B" w:rsidRDefault="00EE0F2B" w:rsidP="00EE0F2B"/>
    <w:p w14:paraId="394E35BD" w14:textId="77777777" w:rsidR="009B4B0C" w:rsidRDefault="009B4B0C" w:rsidP="00EE0F2B"/>
    <w:p w14:paraId="087076DE" w14:textId="77777777" w:rsidR="009B4B0C" w:rsidRDefault="009B4B0C" w:rsidP="00EE0F2B"/>
    <w:p w14:paraId="5D8CE901" w14:textId="77777777" w:rsidR="009B4B0C" w:rsidRDefault="009B4B0C" w:rsidP="00EE0F2B"/>
    <w:p w14:paraId="04CA16D1" w14:textId="77777777" w:rsidR="009B4B0C" w:rsidRDefault="009B4B0C" w:rsidP="00EE0F2B"/>
    <w:p w14:paraId="55862101" w14:textId="77777777" w:rsidR="002A41A7" w:rsidRDefault="002A41A7" w:rsidP="00EE0F2B"/>
    <w:p w14:paraId="6D7FD1E4" w14:textId="77777777" w:rsidR="00E218E6" w:rsidRDefault="00E218E6" w:rsidP="00EE0F2B"/>
    <w:p w14:paraId="5BA415C8" w14:textId="77777777" w:rsidR="00E218E6" w:rsidRDefault="00E218E6" w:rsidP="00EE0F2B"/>
    <w:p w14:paraId="57DA0580" w14:textId="77777777" w:rsidR="009B4B0C" w:rsidRDefault="009B4B0C" w:rsidP="00EE0F2B"/>
    <w:p w14:paraId="147E8A23" w14:textId="77777777" w:rsidR="002A41A7" w:rsidRDefault="002A41A7" w:rsidP="00EE0F2B"/>
    <w:p w14:paraId="6211D478" w14:textId="77777777" w:rsidR="009B4B0C" w:rsidRPr="006B4817" w:rsidRDefault="009B4B0C" w:rsidP="00EE0F2B"/>
    <w:p w14:paraId="1AFF5134" w14:textId="74D17AB1" w:rsidR="00EE0F2B" w:rsidRDefault="00EE0F2B" w:rsidP="00EE0F2B">
      <w:pPr>
        <w:numPr>
          <w:ilvl w:val="0"/>
          <w:numId w:val="6"/>
        </w:numPr>
      </w:pPr>
      <w:r>
        <w:t xml:space="preserve">Does the y-intercept of your graph pass through the origin?  Should it?  </w:t>
      </w:r>
      <w:r w:rsidRPr="006B4817">
        <w:t>I</w:t>
      </w:r>
      <w:r>
        <w:t xml:space="preserve">f you have a non-zero y-intercept, </w:t>
      </w:r>
      <w:r w:rsidRPr="006B4817">
        <w:t xml:space="preserve">what </w:t>
      </w:r>
      <w:r>
        <w:t xml:space="preserve">then, </w:t>
      </w:r>
      <w:r w:rsidRPr="006B4817">
        <w:t xml:space="preserve">does </w:t>
      </w:r>
      <w:r>
        <w:t>it</w:t>
      </w:r>
      <w:r w:rsidRPr="006B4817">
        <w:t xml:space="preserve"> tell you about the oscillating </w:t>
      </w:r>
      <w:r>
        <w:t xml:space="preserve">mass-spring </w:t>
      </w:r>
      <w:r w:rsidRPr="006B4817">
        <w:t>system?</w:t>
      </w:r>
      <w:r>
        <w:t xml:space="preserve"> </w:t>
      </w:r>
    </w:p>
    <w:p w14:paraId="4FDAFF4D" w14:textId="77777777" w:rsidR="00EE0F2B" w:rsidRDefault="00EE0F2B" w:rsidP="00EE0F2B"/>
    <w:p w14:paraId="760ABAFD" w14:textId="77777777" w:rsidR="001C08F0" w:rsidRDefault="001C08F0" w:rsidP="00EE0F2B"/>
    <w:p w14:paraId="14B46975" w14:textId="77777777" w:rsidR="001C08F0" w:rsidRDefault="001C08F0" w:rsidP="00EE0F2B"/>
    <w:p w14:paraId="683E768F" w14:textId="77777777" w:rsidR="001C08F0" w:rsidRDefault="001C08F0" w:rsidP="00EE0F2B"/>
    <w:p w14:paraId="3F57299C" w14:textId="77777777" w:rsidR="001C08F0" w:rsidRDefault="001C08F0" w:rsidP="00EE0F2B"/>
    <w:p w14:paraId="0DE42176" w14:textId="77777777" w:rsidR="001C08F0" w:rsidRDefault="001C08F0" w:rsidP="00EE0F2B"/>
    <w:p w14:paraId="66759D64" w14:textId="77777777" w:rsidR="001C08F0" w:rsidRDefault="001C08F0" w:rsidP="00EE0F2B"/>
    <w:p w14:paraId="235CDA01" w14:textId="77777777" w:rsidR="002A41A7" w:rsidRDefault="002A41A7" w:rsidP="00EE0F2B"/>
    <w:p w14:paraId="3C241C06" w14:textId="77777777" w:rsidR="002A41A7" w:rsidRDefault="002A41A7" w:rsidP="00EE0F2B"/>
    <w:p w14:paraId="5053ECD8" w14:textId="77777777" w:rsidR="002A41A7" w:rsidRDefault="002A41A7" w:rsidP="00EE0F2B"/>
    <w:p w14:paraId="3EB1EC11" w14:textId="77777777" w:rsidR="002A41A7" w:rsidRDefault="002A41A7" w:rsidP="00EE0F2B"/>
    <w:p w14:paraId="4ABA1A99" w14:textId="77777777" w:rsidR="002A41A7" w:rsidRDefault="002A41A7" w:rsidP="00EE0F2B"/>
    <w:p w14:paraId="6E18C2E2" w14:textId="77777777" w:rsidR="001C08F0" w:rsidRPr="006B4817" w:rsidRDefault="001C08F0" w:rsidP="00EE0F2B"/>
    <w:p w14:paraId="1F80FB6D" w14:textId="31AEBD44" w:rsidR="00EE0F2B" w:rsidRPr="006B4817" w:rsidRDefault="00EE0F2B" w:rsidP="00EE0F2B">
      <w:pPr>
        <w:numPr>
          <w:ilvl w:val="0"/>
          <w:numId w:val="6"/>
        </w:numPr>
      </w:pPr>
      <w:r w:rsidRPr="006B4817">
        <w:t xml:space="preserve">Does any part of the mass of the spring </w:t>
      </w:r>
      <w:r w:rsidR="003766FD" w:rsidRPr="009B4B0C">
        <w:rPr>
          <w:position w:val="-10"/>
        </w:rPr>
        <w:object w:dxaOrig="340" w:dyaOrig="320" w14:anchorId="5D4BEF62">
          <v:shape id="_x0000_i1047" type="#_x0000_t75" style="width:17.35pt;height:16pt" o:ole="">
            <v:imagedata r:id="rId52" o:title=""/>
          </v:shape>
          <o:OLEObject Type="Embed" ProgID="Equation.DSMT4" ShapeID="_x0000_i1047" DrawAspect="Content" ObjectID="_1505466171" r:id="rId53"/>
        </w:object>
      </w:r>
      <w:r w:rsidRPr="006B4817">
        <w:t>contribute to the period</w:t>
      </w:r>
      <w:r w:rsidR="003766FD">
        <w:t xml:space="preserve"> of oscillation </w:t>
      </w:r>
      <w:r w:rsidR="003766FD" w:rsidRPr="003766FD">
        <w:rPr>
          <w:position w:val="-4"/>
        </w:rPr>
        <w:object w:dxaOrig="240" w:dyaOrig="240" w14:anchorId="1052E0EE">
          <v:shape id="_x0000_i1048" type="#_x0000_t75" style="width:12pt;height:12pt" o:ole="">
            <v:imagedata r:id="rId54" o:title=""/>
          </v:shape>
          <o:OLEObject Type="Embed" ProgID="Equation.DSMT4" ShapeID="_x0000_i1048" DrawAspect="Content" ObjectID="_1505466172" r:id="rId55"/>
        </w:object>
      </w:r>
      <w:r w:rsidRPr="006B4817">
        <w:t>?  If so, derive an expression for the fraction of the spring’s mass</w:t>
      </w:r>
      <w:r w:rsidR="003766FD">
        <w:t xml:space="preserve"> (</w:t>
      </w:r>
      <w:r w:rsidR="003766FD" w:rsidRPr="003766FD">
        <w:rPr>
          <w:position w:val="-6"/>
        </w:rPr>
        <w:object w:dxaOrig="240" w:dyaOrig="220" w14:anchorId="170D849F">
          <v:shape id="_x0000_i1049" type="#_x0000_t75" style="width:12pt;height:11.35pt" o:ole="">
            <v:imagedata r:id="rId56" o:title=""/>
          </v:shape>
          <o:OLEObject Type="Embed" ProgID="Equation.DSMT4" ShapeID="_x0000_i1049" DrawAspect="Content" ObjectID="_1505466173" r:id="rId57"/>
        </w:object>
      </w:r>
      <w:r w:rsidR="003766FD">
        <w:t xml:space="preserve">) </w:t>
      </w:r>
      <w:r w:rsidRPr="006B4817">
        <w:t xml:space="preserve">that </w:t>
      </w:r>
      <w:r>
        <w:t>affects</w:t>
      </w:r>
      <w:r w:rsidRPr="006B4817">
        <w:t xml:space="preserve"> the period</w:t>
      </w:r>
      <w:r w:rsidR="003766FD">
        <w:t xml:space="preserve"> of oscillation </w:t>
      </w:r>
      <w:r w:rsidR="003766FD" w:rsidRPr="003766FD">
        <w:rPr>
          <w:position w:val="-4"/>
        </w:rPr>
        <w:object w:dxaOrig="240" w:dyaOrig="240" w14:anchorId="6525817E">
          <v:shape id="_x0000_i1050" type="#_x0000_t75" style="width:12pt;height:12pt" o:ole="">
            <v:imagedata r:id="rId58" o:title=""/>
          </v:shape>
          <o:OLEObject Type="Embed" ProgID="Equation.DSMT4" ShapeID="_x0000_i1050" DrawAspect="Content" ObjectID="_1505466174" r:id="rId59"/>
        </w:object>
      </w:r>
      <w:r w:rsidR="003766FD">
        <w:t>.</w:t>
      </w:r>
      <w:r w:rsidRPr="006B4817">
        <w:t xml:space="preserve">  </w:t>
      </w:r>
      <w:r w:rsidR="003766FD">
        <w:t xml:space="preserve">Measure the mass of the spring </w:t>
      </w:r>
      <w:r w:rsidR="003766FD" w:rsidRPr="009B4B0C">
        <w:rPr>
          <w:position w:val="-10"/>
        </w:rPr>
        <w:object w:dxaOrig="340" w:dyaOrig="320" w14:anchorId="2D58DF48">
          <v:shape id="_x0000_i1051" type="#_x0000_t75" style="width:17.35pt;height:16pt" o:ole="">
            <v:imagedata r:id="rId60" o:title=""/>
          </v:shape>
          <o:OLEObject Type="Embed" ProgID="Equation.DSMT4" ShapeID="_x0000_i1051" DrawAspect="Content" ObjectID="_1505466175" r:id="rId61"/>
        </w:object>
      </w:r>
      <w:r w:rsidR="003766FD">
        <w:t>and determine w</w:t>
      </w:r>
      <w:r w:rsidRPr="006B4817">
        <w:t xml:space="preserve">hat fraction </w:t>
      </w:r>
      <w:r w:rsidR="003766FD">
        <w:t>(</w:t>
      </w:r>
      <w:r w:rsidR="003766FD" w:rsidRPr="003766FD">
        <w:rPr>
          <w:position w:val="-6"/>
        </w:rPr>
        <w:object w:dxaOrig="240" w:dyaOrig="220" w14:anchorId="71A338E7">
          <v:shape id="_x0000_i1052" type="#_x0000_t75" style="width:12pt;height:11.35pt" o:ole="">
            <v:imagedata r:id="rId62" o:title=""/>
          </v:shape>
          <o:OLEObject Type="Embed" ProgID="Equation.DSMT4" ShapeID="_x0000_i1052" DrawAspect="Content" ObjectID="_1505466176" r:id="rId63"/>
        </w:object>
      </w:r>
      <w:r w:rsidR="003766FD">
        <w:t xml:space="preserve">) </w:t>
      </w:r>
      <w:r w:rsidRPr="006B4817">
        <w:t xml:space="preserve">of the spring’s mass </w:t>
      </w:r>
      <w:r>
        <w:t>affects</w:t>
      </w:r>
      <w:r w:rsidRPr="006B4817">
        <w:t xml:space="preserve"> the period</w:t>
      </w:r>
      <w:r w:rsidR="003766FD">
        <w:t xml:space="preserve"> of oscillation </w:t>
      </w:r>
      <w:r w:rsidR="003766FD" w:rsidRPr="003766FD">
        <w:rPr>
          <w:position w:val="-4"/>
        </w:rPr>
        <w:object w:dxaOrig="240" w:dyaOrig="240" w14:anchorId="627B5D14">
          <v:shape id="_x0000_i1053" type="#_x0000_t75" style="width:12pt;height:12pt" o:ole="">
            <v:imagedata r:id="rId64" o:title=""/>
          </v:shape>
          <o:OLEObject Type="Embed" ProgID="Equation.DSMT4" ShapeID="_x0000_i1053" DrawAspect="Content" ObjectID="_1505466177" r:id="rId65"/>
        </w:object>
      </w:r>
      <w:r w:rsidRPr="006B4817">
        <w:t>?</w:t>
      </w:r>
      <w:r w:rsidR="001C08F0">
        <w:t xml:space="preserve">  Show your work and your calculations below.</w:t>
      </w:r>
    </w:p>
    <w:sectPr w:rsidR="00EE0F2B" w:rsidRPr="006B4817" w:rsidSect="00EE0F2B">
      <w:footerReference w:type="even" r:id="rId66"/>
      <w:footerReference w:type="default" r:id="rId67"/>
      <w:footerReference w:type="first" r:id="rId68"/>
      <w:pgSz w:w="12240" w:h="15840"/>
      <w:pgMar w:top="720" w:right="540" w:bottom="720" w:left="9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4028" w14:textId="77777777" w:rsidR="001C08F0" w:rsidRDefault="001C08F0">
      <w:r>
        <w:separator/>
      </w:r>
    </w:p>
  </w:endnote>
  <w:endnote w:type="continuationSeparator" w:id="0">
    <w:p w14:paraId="1898BFFB" w14:textId="77777777" w:rsidR="001C08F0" w:rsidRDefault="001C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F731" w14:textId="77777777" w:rsidR="001C08F0" w:rsidRDefault="001C08F0" w:rsidP="00EE0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5CEF9" w14:textId="77777777" w:rsidR="001C08F0" w:rsidRDefault="001C08F0" w:rsidP="00EE0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A0F0" w14:textId="77777777" w:rsidR="001C08F0" w:rsidRDefault="001C08F0" w:rsidP="00EE0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29C">
      <w:rPr>
        <w:rStyle w:val="PageNumber"/>
        <w:noProof/>
      </w:rPr>
      <w:t>4</w:t>
    </w:r>
    <w:r>
      <w:rPr>
        <w:rStyle w:val="PageNumber"/>
      </w:rPr>
      <w:fldChar w:fldCharType="end"/>
    </w:r>
  </w:p>
  <w:p w14:paraId="24CB0183" w14:textId="77777777" w:rsidR="001C08F0" w:rsidRDefault="001C08F0" w:rsidP="00EE0F2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F651" w14:textId="4A80B90E" w:rsidR="001C08F0" w:rsidRDefault="001C08F0" w:rsidP="0019759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3ED8" w14:textId="77777777" w:rsidR="001C08F0" w:rsidRDefault="001C08F0">
      <w:r>
        <w:separator/>
      </w:r>
    </w:p>
  </w:footnote>
  <w:footnote w:type="continuationSeparator" w:id="0">
    <w:p w14:paraId="3D7849CA" w14:textId="77777777" w:rsidR="001C08F0" w:rsidRDefault="001C08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134"/>
    <w:multiLevelType w:val="hybridMultilevel"/>
    <w:tmpl w:val="626A11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43C8C"/>
    <w:multiLevelType w:val="hybridMultilevel"/>
    <w:tmpl w:val="EDE29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407DE"/>
    <w:multiLevelType w:val="hybridMultilevel"/>
    <w:tmpl w:val="05A4A3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12A15"/>
    <w:multiLevelType w:val="hybridMultilevel"/>
    <w:tmpl w:val="3CAE2F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CA765B"/>
    <w:multiLevelType w:val="hybridMultilevel"/>
    <w:tmpl w:val="9F88A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D21CDF"/>
    <w:multiLevelType w:val="hybridMultilevel"/>
    <w:tmpl w:val="3FFC00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2F0ADA"/>
    <w:multiLevelType w:val="hybridMultilevel"/>
    <w:tmpl w:val="E198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9B"/>
    <w:rsid w:val="0019759A"/>
    <w:rsid w:val="001C08F0"/>
    <w:rsid w:val="002A41A7"/>
    <w:rsid w:val="002E300F"/>
    <w:rsid w:val="003766FD"/>
    <w:rsid w:val="00632C58"/>
    <w:rsid w:val="00737A9B"/>
    <w:rsid w:val="00757538"/>
    <w:rsid w:val="009B4B0C"/>
    <w:rsid w:val="00A548CC"/>
    <w:rsid w:val="00BC629C"/>
    <w:rsid w:val="00BC737F"/>
    <w:rsid w:val="00E218E6"/>
    <w:rsid w:val="00E51BDD"/>
    <w:rsid w:val="00EE0F2B"/>
    <w:rsid w:val="00F376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39F5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7A9B"/>
    <w:rPr>
      <w:color w:val="0000FF"/>
      <w:u w:val="single"/>
    </w:rPr>
  </w:style>
  <w:style w:type="paragraph" w:styleId="Footer">
    <w:name w:val="footer"/>
    <w:basedOn w:val="Normal"/>
    <w:rsid w:val="00FC057B"/>
    <w:pPr>
      <w:tabs>
        <w:tab w:val="center" w:pos="4320"/>
        <w:tab w:val="right" w:pos="8640"/>
      </w:tabs>
    </w:pPr>
  </w:style>
  <w:style w:type="character" w:styleId="PageNumber">
    <w:name w:val="page number"/>
    <w:basedOn w:val="DefaultParagraphFont"/>
    <w:rsid w:val="00FC057B"/>
  </w:style>
  <w:style w:type="table" w:styleId="TableGrid">
    <w:name w:val="Table Grid"/>
    <w:basedOn w:val="TableNormal"/>
    <w:rsid w:val="0002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759A"/>
    <w:pPr>
      <w:tabs>
        <w:tab w:val="center" w:pos="4320"/>
        <w:tab w:val="right" w:pos="8640"/>
      </w:tabs>
    </w:pPr>
  </w:style>
  <w:style w:type="character" w:customStyle="1" w:styleId="HeaderChar">
    <w:name w:val="Header Char"/>
    <w:basedOn w:val="DefaultParagraphFont"/>
    <w:link w:val="Header"/>
    <w:rsid w:val="001975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7A9B"/>
    <w:rPr>
      <w:color w:val="0000FF"/>
      <w:u w:val="single"/>
    </w:rPr>
  </w:style>
  <w:style w:type="paragraph" w:styleId="Footer">
    <w:name w:val="footer"/>
    <w:basedOn w:val="Normal"/>
    <w:rsid w:val="00FC057B"/>
    <w:pPr>
      <w:tabs>
        <w:tab w:val="center" w:pos="4320"/>
        <w:tab w:val="right" w:pos="8640"/>
      </w:tabs>
    </w:pPr>
  </w:style>
  <w:style w:type="character" w:styleId="PageNumber">
    <w:name w:val="page number"/>
    <w:basedOn w:val="DefaultParagraphFont"/>
    <w:rsid w:val="00FC057B"/>
  </w:style>
  <w:style w:type="table" w:styleId="TableGrid">
    <w:name w:val="Table Grid"/>
    <w:basedOn w:val="TableNormal"/>
    <w:rsid w:val="0002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759A"/>
    <w:pPr>
      <w:tabs>
        <w:tab w:val="center" w:pos="4320"/>
        <w:tab w:val="right" w:pos="8640"/>
      </w:tabs>
    </w:pPr>
  </w:style>
  <w:style w:type="character" w:customStyle="1" w:styleId="HeaderChar">
    <w:name w:val="Header Char"/>
    <w:basedOn w:val="DefaultParagraphFont"/>
    <w:link w:val="Header"/>
    <w:rsid w:val="00197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63" Type="http://schemas.openxmlformats.org/officeDocument/2006/relationships/oleObject" Target="embeddings/oleObject28.bin"/><Relationship Id="rId64" Type="http://schemas.openxmlformats.org/officeDocument/2006/relationships/image" Target="media/image29.emf"/><Relationship Id="rId65" Type="http://schemas.openxmlformats.org/officeDocument/2006/relationships/oleObject" Target="embeddings/oleObject29.bin"/><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oter" Target="footer3.xml"/><Relationship Id="rId69" Type="http://schemas.openxmlformats.org/officeDocument/2006/relationships/fontTable" Target="fontTable.xml"/><Relationship Id="rId50" Type="http://schemas.openxmlformats.org/officeDocument/2006/relationships/image" Target="media/image22.emf"/><Relationship Id="rId51" Type="http://schemas.openxmlformats.org/officeDocument/2006/relationships/oleObject" Target="embeddings/oleObject22.bin"/><Relationship Id="rId52" Type="http://schemas.openxmlformats.org/officeDocument/2006/relationships/image" Target="media/image23.emf"/><Relationship Id="rId53" Type="http://schemas.openxmlformats.org/officeDocument/2006/relationships/oleObject" Target="embeddings/oleObject23.bin"/><Relationship Id="rId54" Type="http://schemas.openxmlformats.org/officeDocument/2006/relationships/image" Target="media/image24.emf"/><Relationship Id="rId55" Type="http://schemas.openxmlformats.org/officeDocument/2006/relationships/oleObject" Target="embeddings/oleObject24.bin"/><Relationship Id="rId56" Type="http://schemas.openxmlformats.org/officeDocument/2006/relationships/image" Target="media/image25.emf"/><Relationship Id="rId57" Type="http://schemas.openxmlformats.org/officeDocument/2006/relationships/oleObject" Target="embeddings/oleObject25.bin"/><Relationship Id="rId58" Type="http://schemas.openxmlformats.org/officeDocument/2006/relationships/image" Target="media/image26.emf"/><Relationship Id="rId59" Type="http://schemas.openxmlformats.org/officeDocument/2006/relationships/oleObject" Target="embeddings/oleObject26.bin"/><Relationship Id="rId40" Type="http://schemas.openxmlformats.org/officeDocument/2006/relationships/image" Target="media/image17.emf"/><Relationship Id="rId41" Type="http://schemas.openxmlformats.org/officeDocument/2006/relationships/oleObject" Target="embeddings/oleObject17.bin"/><Relationship Id="rId42" Type="http://schemas.openxmlformats.org/officeDocument/2006/relationships/image" Target="media/image18.emf"/><Relationship Id="rId43" Type="http://schemas.openxmlformats.org/officeDocument/2006/relationships/oleObject" Target="embeddings/oleObject18.bin"/><Relationship Id="rId44" Type="http://schemas.openxmlformats.org/officeDocument/2006/relationships/image" Target="media/image19.emf"/><Relationship Id="rId45" Type="http://schemas.openxmlformats.org/officeDocument/2006/relationships/oleObject" Target="embeddings/oleObject19.bin"/><Relationship Id="rId46" Type="http://schemas.openxmlformats.org/officeDocument/2006/relationships/image" Target="media/image20.emf"/><Relationship Id="rId47" Type="http://schemas.openxmlformats.org/officeDocument/2006/relationships/oleObject" Target="embeddings/oleObject20.bin"/><Relationship Id="rId48" Type="http://schemas.openxmlformats.org/officeDocument/2006/relationships/image" Target="media/image21.emf"/><Relationship Id="rId49" Type="http://schemas.openxmlformats.org/officeDocument/2006/relationships/oleObject" Target="embeddings/oleObject2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33" Type="http://schemas.openxmlformats.org/officeDocument/2006/relationships/oleObject" Target="embeddings/oleObject13.bin"/><Relationship Id="rId34" Type="http://schemas.openxmlformats.org/officeDocument/2006/relationships/image" Target="media/image14.emf"/><Relationship Id="rId35" Type="http://schemas.openxmlformats.org/officeDocument/2006/relationships/oleObject" Target="embeddings/oleObject14.bin"/><Relationship Id="rId36" Type="http://schemas.openxmlformats.org/officeDocument/2006/relationships/image" Target="media/image15.emf"/><Relationship Id="rId37" Type="http://schemas.openxmlformats.org/officeDocument/2006/relationships/oleObject" Target="embeddings/oleObject15.bin"/><Relationship Id="rId38" Type="http://schemas.openxmlformats.org/officeDocument/2006/relationships/image" Target="media/image16.emf"/><Relationship Id="rId39" Type="http://schemas.openxmlformats.org/officeDocument/2006/relationships/oleObject" Target="embeddings/oleObject16.bin"/><Relationship Id="rId70"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60" Type="http://schemas.openxmlformats.org/officeDocument/2006/relationships/image" Target="media/image27.emf"/><Relationship Id="rId61" Type="http://schemas.openxmlformats.org/officeDocument/2006/relationships/oleObject" Target="embeddings/oleObject27.bin"/><Relationship Id="rId62" Type="http://schemas.openxmlformats.org/officeDocument/2006/relationships/image" Target="media/image28.emf"/><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884</Words>
  <Characters>5040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Physics 15 Laboratory</vt:lpstr>
    </vt:vector>
  </TitlesOfParts>
  <Company>Union College</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15 Laboratory</dc:title>
  <dc:subject/>
  <dc:creator>ITS</dc:creator>
  <cp:keywords/>
  <dc:description/>
  <cp:lastModifiedBy>Referee Referee</cp:lastModifiedBy>
  <cp:revision>4</cp:revision>
  <cp:lastPrinted>2004-04-13T15:25:00Z</cp:lastPrinted>
  <dcterms:created xsi:type="dcterms:W3CDTF">2019-09-09T15:45:00Z</dcterms:created>
  <dcterms:modified xsi:type="dcterms:W3CDTF">2019-10-03T16:03:00Z</dcterms:modified>
</cp:coreProperties>
</file>